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E6987" w14:textId="77777777" w:rsidR="00DF6C71" w:rsidRDefault="00DF6C71"/>
    <w:tbl>
      <w:tblPr>
        <w:tblStyle w:val="TableGrid"/>
        <w:tblpPr w:leftFromText="180" w:rightFromText="180" w:vertAnchor="text" w:horzAnchor="margin" w:tblpY="752"/>
        <w:tblW w:w="9985" w:type="dxa"/>
        <w:tblLayout w:type="fixed"/>
        <w:tblLook w:val="04A0" w:firstRow="1" w:lastRow="0" w:firstColumn="1" w:lastColumn="0" w:noHBand="0" w:noVBand="1"/>
      </w:tblPr>
      <w:tblGrid>
        <w:gridCol w:w="1975"/>
        <w:gridCol w:w="2070"/>
        <w:gridCol w:w="4770"/>
        <w:gridCol w:w="1170"/>
      </w:tblGrid>
      <w:tr w:rsidR="006847D1" w14:paraId="47DF09BE" w14:textId="77777777" w:rsidTr="005D7668">
        <w:tc>
          <w:tcPr>
            <w:tcW w:w="1975" w:type="dxa"/>
            <w:vAlign w:val="center"/>
          </w:tcPr>
          <w:p w14:paraId="52C847A1" w14:textId="77777777" w:rsidR="006847D1" w:rsidRPr="00EA41C5" w:rsidRDefault="006847D1" w:rsidP="005D7668">
            <w:pPr>
              <w:tabs>
                <w:tab w:val="left" w:pos="394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A5E252" wp14:editId="1CE85096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-1350645</wp:posOffset>
                      </wp:positionV>
                      <wp:extent cx="4961255" cy="858520"/>
                      <wp:effectExtent l="0" t="0" r="0" b="0"/>
                      <wp:wrapNone/>
                      <wp:docPr id="26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61255" cy="8585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F944A2" w14:textId="77777777" w:rsidR="006847D1" w:rsidRPr="007203FD" w:rsidRDefault="006847D1" w:rsidP="006847D1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7203F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Department of Agricultural Product Technology</w:t>
                                  </w:r>
                                </w:p>
                                <w:p w14:paraId="6FCAC1BB" w14:textId="77777777" w:rsidR="006847D1" w:rsidRDefault="006847D1" w:rsidP="006847D1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7203F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Mulawarman</w:t>
                                  </w:r>
                                  <w:proofErr w:type="spellEnd"/>
                                  <w:r w:rsidRPr="007203F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University</w:t>
                                  </w:r>
                                </w:p>
                                <w:p w14:paraId="50771CB1" w14:textId="77777777" w:rsidR="006847D1" w:rsidRPr="007203FD" w:rsidRDefault="006847D1" w:rsidP="006847D1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Samarinda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, Indonesia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A5E2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33.85pt;margin-top:-106.35pt;width:390.65pt;height:6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q5kGAIAACwEAAAOAAAAZHJzL2Uyb0RvYy54bWysU02P2yAQvVfqf0DcGztpnGatOKt0V6kq&#10;RbsrZas9EwyxJcxQILHTX98BOx/a9lT1AgMzzMd7j8V91yhyFNbVoAs6HqWUCM2hrPW+oD9e15/m&#10;lDjPdMkUaFHQk3D0fvnxw6I1uZhABaoUlmAS7fLWFLTy3uRJ4nglGuZGYIRGpwTbMI9Hu09Ky1rM&#10;3qhkkqazpAVbGgtcOIe3j72TLmN+KQX3z1I64YkqKPbm42rjugtrslywfG+ZqWo+tMH+oYuG1RqL&#10;XlI9Ms/IwdZ/pGpqbsGB9CMOTQJS1lzEGXCacfpumm3FjIizIDjOXGBy/y8tfzpuzYslvvsKHRIY&#10;AGmNyx1ehnk6aZuwY6cE/Qjh6QKb6DzheDm9m40nWUYJR988m2eTiGtyfW2s898ENCQYBbVIS0SL&#10;HTfOY0UMPYeEYhrWtVKRGqVJW9DZ5yyNDy4efKE0Prz2Gizf7bphgB2UJ5zLQk+5M3xdY/ENc/6F&#10;WeQYR0Hd+mdcpAIsAoNFSQX219/uQzxCj15KWtRMQd3PA7OCEvVdIyl34+k0iCweptkXxIHYW8/u&#10;1qMPzQOgLMf4QwyPZoj36mxKC80bynsVqqKLaY61C+rP5oPvlYzfg4vVKgahrAzzG701PKQOcAZo&#10;X7s3Zs2Av0fmnuCsLpa/o6GP7YlYHTzIOnIUAO5RHXBHSUbqhu8TNH97jlHXT778DQAA//8DAFBL&#10;AwQUAAYACAAAACEA6CTdweMAAAALAQAADwAAAGRycy9kb3ducmV2LnhtbEyPQU/DMAyF70j8h8hI&#10;3LZ0FVtLaTpNlSYkBIeNXbi5jddWNElpsq3w6zGncbP9np6/l68n04szjb5zVsFiHoEgWzvd2UbB&#10;4X07S0H4gFZj7ywp+CYP6+L2JsdMu4vd0XkfGsEh1meooA1hyKT0dUsG/dwNZFk7utFg4HVspB7x&#10;wuGml3EUraTBzvKHFgcqW6o/9yej4KXcvuGuik3605fPr8fN8HX4WCp1fzdtnkAEmsLVDH/4jA4F&#10;M1XuZLUXvYJVkrBTwSxexDyxI3145HYVn5JkCbLI5f8OxS8AAAD//wMAUEsBAi0AFAAGAAgAAAAh&#10;ALaDOJL+AAAA4QEAABMAAAAAAAAAAAAAAAAAAAAAAFtDb250ZW50X1R5cGVzXS54bWxQSwECLQAU&#10;AAYACAAAACEAOP0h/9YAAACUAQAACwAAAAAAAAAAAAAAAAAvAQAAX3JlbHMvLnJlbHNQSwECLQAU&#10;AAYACAAAACEAV/quZBgCAAAsBAAADgAAAAAAAAAAAAAAAAAuAgAAZHJzL2Uyb0RvYy54bWxQSwEC&#10;LQAUAAYACAAAACEA6CTdweMAAAALAQAADwAAAAAAAAAAAAAAAAByBAAAZHJzL2Rvd25yZXYueG1s&#10;UEsFBgAAAAAEAAQA8wAAAIIFAAAAAA==&#10;" filled="f" stroked="f" strokeweight=".5pt">
                      <v:textbox>
                        <w:txbxContent>
                          <w:p w14:paraId="42F944A2" w14:textId="77777777" w:rsidR="006847D1" w:rsidRPr="007203FD" w:rsidRDefault="006847D1" w:rsidP="006847D1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203F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Department of Agricultural Product Technology</w:t>
                            </w:r>
                          </w:p>
                          <w:p w14:paraId="6FCAC1BB" w14:textId="77777777" w:rsidR="006847D1" w:rsidRDefault="006847D1" w:rsidP="006847D1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7203F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Mulawarman</w:t>
                            </w:r>
                            <w:proofErr w:type="spellEnd"/>
                            <w:r w:rsidRPr="007203F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University</w:t>
                            </w:r>
                          </w:p>
                          <w:p w14:paraId="50771CB1" w14:textId="77777777" w:rsidR="006847D1" w:rsidRPr="007203FD" w:rsidRDefault="006847D1" w:rsidP="006847D1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Samarinda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, Indonesia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62336" behindDoc="0" locked="0" layoutInCell="1" allowOverlap="1" wp14:anchorId="17685A72" wp14:editId="196273A0">
                  <wp:simplePos x="0" y="0"/>
                  <wp:positionH relativeFrom="column">
                    <wp:posOffset>-473710</wp:posOffset>
                  </wp:positionH>
                  <wp:positionV relativeFrom="paragraph">
                    <wp:posOffset>-1334770</wp:posOffset>
                  </wp:positionV>
                  <wp:extent cx="810895" cy="811530"/>
                  <wp:effectExtent l="0" t="0" r="8255" b="7620"/>
                  <wp:wrapNone/>
                  <wp:docPr id="3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896882" name="Picture 54189688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810895" cy="811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FA7B0B" wp14:editId="544F3E7F">
                      <wp:simplePos x="0" y="0"/>
                      <wp:positionH relativeFrom="column">
                        <wp:posOffset>-765175</wp:posOffset>
                      </wp:positionH>
                      <wp:positionV relativeFrom="paragraph">
                        <wp:posOffset>-1397635</wp:posOffset>
                      </wp:positionV>
                      <wp:extent cx="206375" cy="10043795"/>
                      <wp:effectExtent l="0" t="0" r="22225" b="14605"/>
                      <wp:wrapNone/>
                      <wp:docPr id="27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0043795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6">
                                      <a:shade val="30000"/>
                                      <a:satMod val="115000"/>
                                    </a:schemeClr>
                                  </a:gs>
                                  <a:gs pos="50000">
                                    <a:schemeClr val="accent6">
                                      <a:shade val="67500"/>
                                      <a:satMod val="115000"/>
                                    </a:schemeClr>
                                  </a:gs>
                                  <a:gs pos="100000">
                                    <a:schemeClr val="accent6">
                                      <a:shade val="100000"/>
                                      <a:satMod val="115000"/>
                                    </a:schemeClr>
                                  </a:gs>
                                </a:gsLst>
                                <a:lin ang="8100000" scaled="1"/>
                                <a:tileRect/>
                              </a:gradFill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6308F6" id="Rectangle 8" o:spid="_x0000_s1026" style="position:absolute;margin-left:-60.25pt;margin-top:-110.05pt;width:16.25pt;height:79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I8BxwIAALIGAAAOAAAAZHJzL2Uyb0RvYy54bWysVVtv2yAUfp+0/4B4X+3c26hOFbXqNKlr&#10;o7ZTnymGGAkDAxIn+/U7gO1kXTUp2/JAgHPjfOecz5dXu1qiLbNOaFXgwVmOEVNUl0KtC/zt+fbT&#10;OUbOE1USqRUr8J45fLX4+OGyMXM21JWWJbMInCg3b0yBK+/NPMscrVhN3Jk2TIGQa1sTD0e7zkpL&#10;GvBey2yY59Os0bY0VlPmHNzeJCFeRP+cM+ofOHfMI1lgeJuPq43ra1izxSWZry0xlaDtM8hfvKIm&#10;QkHQ3tUN8QRtrPjNVS2o1U5zf0Z1nWnOBWUxB8hmkL/J5qkihsVcABxnepjc/3NL77dPZmUBhsa4&#10;uYNtyGLHbR3+4X1oF8Ha92CxnUcULof5dDSbYERBNMjz8Wh2MQlwZgdzY53/zHSNwqbAFqoRQSLb&#10;O+eTaqfSYlfeCikRlwJaQUHDYGS1fxG+ilBAoASyA/to4ZDRgEYer2PTsGtp0ZZAuQmlTPlpElWk&#10;ZOl6lMMv1d0R/1WX6XowmLT3kEDvKaazdsexgtop8aYzsPiHeIDtaQFbg9jZJ2QIaa87XKVQiIQJ&#10;Pm+dIUeJZGUoQPTrhWSPUM5URJifWDhA69BFcef3kgXwpHpkHIkS+mb0Xq2kj47hDVEzmHDohN4o&#10;1b0vy68FTo9o9YMpi4N/inFvESNr5XvjWiht//xknvS77FPOIf1XXe5XNrRwnCFn6K2ASbgjzq+I&#10;BZ4BRgLu9A+wcKmbAut2h1Gl7Y/37oM+jD9IMWqAtwrsvm+IhUmRXxSMwsVgPA5EFw/jyWwIB3ss&#10;eT2WqE19rWFWBsDShsZt0Pey23Kr6xeg2GWICiKiKMQuMPW2O1z7xKdA0pQtl1ENyM0Qf6eeDO2G&#10;Nkz68+6FWNPSgQcmudcdx5H5G1ZIuqEeSi83XnMRu+2Aa4s3EGOa0kTigXmPz1Hr8KlZ/AQAAP//&#10;AwBQSwMEFAAGAAgAAAAhAFiVKlfgAAAADgEAAA8AAABkcnMvZG93bnJldi54bWxMj8tOwzAQRfdI&#10;/IM1SOxS5yGiKMSpqkqAqq4ofIBru3GEX7KdNvw9wwp2M5qjO+cO29UaclUxzd4xqDYlEOWEl7Ob&#10;GHx+vBQdkJS5k9x4pxh8qwTb8f5u4L30N/eurqc8EQxxqecMdM6hpzQJrSxPGx+Uw9vFR8szrnGi&#10;MvIbhltD67JsqeWzww+aB7XXSnydFssgN6/hoLvLm2iOi9iZGJrj/sDY48O6ewaS1Zr/YPjVR3UY&#10;0ensFycTMQyKqi6fkMWprssKCDJF12G/M8JNW7VAx4H+rzH+AAAA//8DAFBLAQItABQABgAIAAAA&#10;IQC2gziS/gAAAOEBAAATAAAAAAAAAAAAAAAAAAAAAABbQ29udGVudF9UeXBlc10ueG1sUEsBAi0A&#10;FAAGAAgAAAAhADj9If/WAAAAlAEAAAsAAAAAAAAAAAAAAAAALwEAAF9yZWxzLy5yZWxzUEsBAi0A&#10;FAAGAAgAAAAhAA0wjwHHAgAAsgYAAA4AAAAAAAAAAAAAAAAALgIAAGRycy9lMm9Eb2MueG1sUEsB&#10;Ai0AFAAGAAgAAAAhAFiVKlfgAAAADgEAAA8AAAAAAAAAAAAAAAAAIQUAAGRycy9kb3ducmV2Lnht&#10;bFBLBQYAAAAABAAEAPMAAAAuBgAAAAA=&#10;" fillcolor="#213315 [969]" strokecolor="white [3201]" strokeweight="1.5pt">
                      <v:fill color2="#70ad47 [3209]" rotate="t" angle="315" colors="0 #3d6821;.5 #5c9734;1 #6fb53f" focus="100%" type="gradien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1D5E62" wp14:editId="24BAC40C">
                      <wp:simplePos x="0" y="0"/>
                      <wp:positionH relativeFrom="column">
                        <wp:posOffset>-963930</wp:posOffset>
                      </wp:positionH>
                      <wp:positionV relativeFrom="paragraph">
                        <wp:posOffset>-473075</wp:posOffset>
                      </wp:positionV>
                      <wp:extent cx="7742555" cy="111125"/>
                      <wp:effectExtent l="0" t="0" r="10795" b="22225"/>
                      <wp:wrapNone/>
                      <wp:docPr id="28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42555" cy="111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3">
                                <a:schemeClr val="accent4"/>
                              </a:fillRef>
                              <a:effectRef idx="2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DB866F" id="Rectangle 7" o:spid="_x0000_s1026" style="position:absolute;margin-left:-75.9pt;margin-top:-37.25pt;width:609.65pt;height: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M/GRQIAAPAEAAAOAAAAZHJzL2Uyb0RvYy54bWysVN9r2zAQfh/sfxB6XxxnybqZOCW0dAxC&#10;G9qOPiuy1BhknXZS4mR//U6y45SuUBjLg3Kn+/3pO88vD41he4W+BlvyfDTmTFkJVW2fS/7z8ebT&#10;V858ELYSBqwq+VF5frn4+GHeukJNYAumUsgoifVF60q+DcEVWeblVjXCj8ApS0YN2IhAKj5nFYqW&#10;sjcmm4zHX7IWsHIIUnlPt9edkS9Sfq2VDHdaexWYKTn1FtKJ6dzEM1vMRfGMwm1r2bch/qGLRtSW&#10;ig6prkUQbIf1X6maWiJ40GEkoclA61qqNANNk49fTfOwFU6lWQgc7waY/P9LK2/3D26NBEPrfOFJ&#10;jFMcNDbxn/pjhwTWcQBLHQKTdHlxMZ3MZjPOJNly+k1mEc3sHO3Qh+8KGhaFkiM9RsJI7Fc+dK4n&#10;F4o7109SOBoVWzD2XmlWV1QxT9GJGurKINsLelQhpbJh2pdO3jFM18YMgZ/fD+z9Y6hKtBmCJ+8H&#10;DxGpMtgwBDe1BXwrgQl537Lu/E8IdHNHCDZQHdfIEDrSeidvagJyJXxYCySWEp9p88IdHdpAW3Lo&#10;Jc62gL/fuo/+RB6yctYS60vuf+0EKs7MD0u0+pZPp3FNkjKdXUxIwZeWzUuL3TVXQG+Q0447mcTo&#10;H8xJ1AjNEy3oMlYlk7CSapdcBjwpV6HbRlpxqZbL5Ear4URY2QcnT68eifJ4eBLoejYF4uEtnDZE&#10;FK9I1fnG97Cw3AXQdWLcGdceb1qrxNn+ExD39qWevM4fqsUfAAAA//8DAFBLAwQUAAYACAAAACEA&#10;PHefXOIAAAANAQAADwAAAGRycy9kb3ducmV2LnhtbEyPwU7DMBBE75X4B2uRuLV2SpNUIU6FEKVS&#10;JVQocHfjJYka25HttuHv2Z7gNrszmn1brkbTszP60DkrIZkJYGhrpzvbSPj8WE+XwEJUVqveWZTw&#10;gwFW1c2kVIV2F/uO531sGJXYUCgJbYxDwXmoWzQqzNyAlrxv542KNPqGa68uVG56Phci40Z1li60&#10;asCnFuvj/mQkbHbZGv3y+es4bN4W993rfLsbXqS8ux0fH4BFHONfGK74hA4VMR3cyerAegnTJE2I&#10;PZLKFymwa0RkOakDrdJcAK9K/v+L6hcAAP//AwBQSwECLQAUAAYACAAAACEAtoM4kv4AAADhAQAA&#10;EwAAAAAAAAAAAAAAAAAAAAAAW0NvbnRlbnRfVHlwZXNdLnhtbFBLAQItABQABgAIAAAAIQA4/SH/&#10;1gAAAJQBAAALAAAAAAAAAAAAAAAAAC8BAABfcmVscy8ucmVsc1BLAQItABQABgAIAAAAIQDsSM/G&#10;RQIAAPAEAAAOAAAAAAAAAAAAAAAAAC4CAABkcnMvZTJvRG9jLnhtbFBLAQItABQABgAIAAAAIQA8&#10;d59c4gAAAA0BAAAPAAAAAAAAAAAAAAAAAJ8EAABkcnMvZG93bnJldi54bWxQSwUGAAAAAAQABADz&#10;AAAArgUAAAAA&#10;" fillcolor="#ffc310 [3031]" strokecolor="#ffc000 [3207]" strokeweight=".5pt">
                      <v:fill color2="#fcbd00 [3175]" rotate="t" colors="0 #ffc746;.5 #ffc600;1 #e5b600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FFD04F" wp14:editId="0FE73946">
                      <wp:simplePos x="0" y="0"/>
                      <wp:positionH relativeFrom="column">
                        <wp:posOffset>-970252</wp:posOffset>
                      </wp:positionH>
                      <wp:positionV relativeFrom="paragraph">
                        <wp:posOffset>-1390319</wp:posOffset>
                      </wp:positionV>
                      <wp:extent cx="7760473" cy="922352"/>
                      <wp:effectExtent l="57150" t="38100" r="69215" b="87630"/>
                      <wp:wrapNone/>
                      <wp:docPr id="29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60473" cy="92235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0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3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9868E5" id="Rectangle 6" o:spid="_x0000_s1026" style="position:absolute;margin-left:-76.4pt;margin-top:-109.45pt;width:611.05pt;height:7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6ZWXwIAADAFAAAOAAAAZHJzL2Uyb0RvYy54bWysVEtvGyEQvlfqf0Dcm/UrcWNlHVmJUlWK&#10;EqtJlTNmwUZiGTpgr91f34FdP5r60qoXdmbn/fENN7fb2rKNwmDAlbx/0eNMOQmVccuSf399+PSZ&#10;sxCFq4QFp0q+U4HfTj9+uGn8RA1gBbZSyCiJC5PGl3wVo58URZArVYtwAV45MmrAWkRScVlUKBrK&#10;Xtti0OtdFQ1g5RGkCoH+3rdGPs35tVYyPmsdVGS25NRbzCfmc5HOYnojJksUfmVk14b4hy5qYRwV&#10;PaS6F1GwNZo/UtVGIgTQ8UJCXYDWRqo8A03T772b5mUlvMqzEDjBH2AK/y+tfNq8+DkSDI0Pk0Bi&#10;mmKrsU5f6o9tM1i7A1hqG5mkn+PxVW80HnImyXY9GAwvBwnN4hjtMcQvCmqWhJIjXUbGSGweQ2xd&#10;9y6pmHXpDGBN9WCszUqigbqzyDaCLnCx7HclTryoYIosjv1nKe6sarN+U5qZKo9xJqeQUrl41eW1&#10;jryTl6YODoHD3Hbm5LGZ3wM7/xSqMu3+JvgQkSuDi4fg2jjAc9Vt3EOhW/89Au3cCYIFVLs5MoSW&#10;9MHLB0MX8ShCnAskltM+0ObGZzq0habk0EmcrQB/nvuf/Il8ZOWsoa0pefixFqg4s18d0fK6Pxql&#10;NcvK6HI8IAVPLYtTi1vXd0D32qc3wsssJv9o96JGqN9owWepKpmEk1S75DLiXrmL7TbTEyHVbJbd&#10;aLW8iI/uxcuUPKGaiPa6fRPoOzZG4vET7DdMTN6RsvVNkQ5m6wjaZMYece3wprXMnO+ekLT3p3r2&#10;Oj50018AAAD//wMAUEsDBBQABgAIAAAAIQBAkrVV5AAAAA4BAAAPAAAAZHJzL2Rvd25yZXYueG1s&#10;TI9BT8MwDIXvSPyHyEhc0JZ2E+1Wmk5ogkNPaCsCccsa01Y0TtVkW/n3eKdxs5+f3vucbybbixOO&#10;vnOkIJ5HIJBqZzpqFLxXr7MVCB80Gd07QgW/6GFT3N7kOjPuTDs87UMjOIR8phW0IQyZlL5u0Wo/&#10;dwMS377daHXgdWykGfWZw20vF1GUSKs74oZWD7htsf7ZH62Ct4+qTtI4/RoeaPdSfppya6pSqfu7&#10;6fkJRMApXM1wwWd0KJjp4I5kvOgVzOLHBbMHnhbxag3i4omS9RLEgbV0mYAscvn/jeIPAAD//wMA&#10;UEsBAi0AFAAGAAgAAAAhALaDOJL+AAAA4QEAABMAAAAAAAAAAAAAAAAAAAAAAFtDb250ZW50X1R5&#10;cGVzXS54bWxQSwECLQAUAAYACAAAACEAOP0h/9YAAACUAQAACwAAAAAAAAAAAAAAAAAvAQAAX3Jl&#10;bHMvLnJlbHNQSwECLQAUAAYACAAAACEAdPemVl8CAAAwBQAADgAAAAAAAAAAAAAAAAAuAgAAZHJz&#10;L2Uyb0RvYy54bWxQSwECLQAUAAYACAAAACEAQJK1VeQAAAAOAQAADwAAAAAAAAAAAAAAAAC5BAAA&#10;ZHJzL2Rvd25yZXYueG1sUEsFBgAAAAAEAAQA8wAAAMoFAAAAAA==&#10;" fillcolor="#77b64e [3033]" strokecolor="white [3212]">
                      <v:fill color2="#6eaa46 [3177]" rotate="t" colors="0 #81b861;.5 #6fb242;1 #61a235" focus="100%" type="gradient">
                        <o:fill v:ext="view" type="gradientUnscaled"/>
                      </v:fill>
                      <v:shadow on="t" color="black" opacity="41287f" offset="0,1.5p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8010" w:type="dxa"/>
            <w:gridSpan w:val="3"/>
            <w:vAlign w:val="center"/>
          </w:tcPr>
          <w:p w14:paraId="6870BBBC" w14:textId="77777777" w:rsidR="006847D1" w:rsidRDefault="006847D1" w:rsidP="005D7668">
            <w:pPr>
              <w:tabs>
                <w:tab w:val="left" w:pos="394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Bernatal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Saragih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S.P.,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47D1" w:rsidRPr="00413879" w14:paraId="1EA2DFC0" w14:textId="77777777" w:rsidTr="005D7668">
        <w:tc>
          <w:tcPr>
            <w:tcW w:w="1975" w:type="dxa"/>
            <w:vAlign w:val="center"/>
          </w:tcPr>
          <w:p w14:paraId="52858DD2" w14:textId="77777777" w:rsidR="006847D1" w:rsidRPr="00EA41C5" w:rsidRDefault="006847D1" w:rsidP="005D7668">
            <w:pPr>
              <w:tabs>
                <w:tab w:val="left" w:pos="394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</w:p>
        </w:tc>
        <w:tc>
          <w:tcPr>
            <w:tcW w:w="8010" w:type="dxa"/>
            <w:gridSpan w:val="3"/>
            <w:tcBorders>
              <w:bottom w:val="single" w:sz="4" w:space="0" w:color="auto"/>
            </w:tcBorders>
            <w:vAlign w:val="center"/>
          </w:tcPr>
          <w:p w14:paraId="689E9C49" w14:textId="77777777" w:rsidR="006847D1" w:rsidRPr="00413879" w:rsidRDefault="006847D1" w:rsidP="005D7668">
            <w:pPr>
              <w:tabs>
                <w:tab w:val="left" w:pos="394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879"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 w:rsidRPr="00413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879">
              <w:rPr>
                <w:rFonts w:ascii="Times New Roman" w:hAnsi="Times New Roman" w:cs="Times New Roman"/>
                <w:sz w:val="24"/>
                <w:szCs w:val="24"/>
              </w:rPr>
              <w:t>pengajaran</w:t>
            </w:r>
            <w:proofErr w:type="spellEnd"/>
            <w:r w:rsidRPr="0041387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13879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 w:rsidRPr="00413879">
              <w:rPr>
                <w:rFonts w:ascii="Times New Roman" w:hAnsi="Times New Roman" w:cs="Times New Roman"/>
                <w:sz w:val="24"/>
                <w:szCs w:val="24"/>
              </w:rPr>
              <w:t xml:space="preserve"> Gizi dan Pangan</w:t>
            </w:r>
          </w:p>
          <w:p w14:paraId="27DE850C" w14:textId="77777777" w:rsidR="006847D1" w:rsidRPr="00413879" w:rsidRDefault="006847D1" w:rsidP="005D7668">
            <w:pPr>
              <w:tabs>
                <w:tab w:val="left" w:pos="394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879">
              <w:rPr>
                <w:rFonts w:ascii="Times New Roman" w:hAnsi="Times New Roman" w:cs="Times New Roman"/>
                <w:sz w:val="24"/>
                <w:szCs w:val="24"/>
              </w:rPr>
              <w:t>Jabatan</w:t>
            </w:r>
            <w:proofErr w:type="spellEnd"/>
            <w:r w:rsidRPr="00413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879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proofErr w:type="spellEnd"/>
            <w:r w:rsidRPr="00413879">
              <w:rPr>
                <w:rFonts w:ascii="Times New Roman" w:hAnsi="Times New Roman" w:cs="Times New Roman"/>
                <w:sz w:val="24"/>
                <w:szCs w:val="24"/>
              </w:rPr>
              <w:t>: Guru Besar</w:t>
            </w:r>
          </w:p>
        </w:tc>
      </w:tr>
      <w:tr w:rsidR="006847D1" w:rsidRPr="0077435C" w14:paraId="5A667581" w14:textId="77777777" w:rsidTr="005D7668">
        <w:tc>
          <w:tcPr>
            <w:tcW w:w="1975" w:type="dxa"/>
            <w:vMerge w:val="restart"/>
            <w:vAlign w:val="center"/>
          </w:tcPr>
          <w:p w14:paraId="696E79AD" w14:textId="77777777" w:rsidR="006847D1" w:rsidRDefault="006847D1" w:rsidP="005D7668">
            <w:pPr>
              <w:tabs>
                <w:tab w:val="left" w:pos="394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Academic career</w:t>
            </w:r>
          </w:p>
        </w:tc>
        <w:tc>
          <w:tcPr>
            <w:tcW w:w="2070" w:type="dxa"/>
            <w:tcBorders>
              <w:bottom w:val="nil"/>
              <w:right w:val="nil"/>
            </w:tcBorders>
            <w:vAlign w:val="center"/>
          </w:tcPr>
          <w:p w14:paraId="4E3ED324" w14:textId="77777777" w:rsidR="006847D1" w:rsidRPr="00CA1E5B" w:rsidRDefault="006847D1" w:rsidP="005D7668">
            <w:pPr>
              <w:tabs>
                <w:tab w:val="left" w:pos="394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5B">
              <w:rPr>
                <w:rFonts w:ascii="Times New Roman" w:hAnsi="Times New Roman" w:cs="Times New Roman"/>
                <w:sz w:val="24"/>
                <w:szCs w:val="24"/>
              </w:rPr>
              <w:t>Penempatan</w:t>
            </w:r>
            <w:proofErr w:type="spellEnd"/>
            <w:r w:rsidRPr="00CA1E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E5B">
              <w:rPr>
                <w:rFonts w:ascii="Times New Roman" w:hAnsi="Times New Roman" w:cs="Times New Roman"/>
                <w:sz w:val="24"/>
                <w:szCs w:val="24"/>
              </w:rPr>
              <w:t>awal</w:t>
            </w:r>
            <w:proofErr w:type="spellEnd"/>
          </w:p>
        </w:tc>
        <w:tc>
          <w:tcPr>
            <w:tcW w:w="4770" w:type="dxa"/>
            <w:tcBorders>
              <w:left w:val="nil"/>
              <w:bottom w:val="nil"/>
              <w:right w:val="nil"/>
            </w:tcBorders>
          </w:tcPr>
          <w:p w14:paraId="5B36D821" w14:textId="77777777" w:rsidR="006847D1" w:rsidRPr="0077435C" w:rsidRDefault="006847D1" w:rsidP="005D7668">
            <w:pPr>
              <w:tabs>
                <w:tab w:val="left" w:pos="394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35C">
              <w:rPr>
                <w:rFonts w:ascii="Times New Roman" w:hAnsi="Times New Roman" w:cs="Times New Roman"/>
                <w:sz w:val="24"/>
                <w:szCs w:val="24"/>
              </w:rPr>
              <w:t>Jurusan</w:t>
            </w:r>
            <w:proofErr w:type="spellEnd"/>
            <w:r w:rsidRPr="00774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35C"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 w:rsidRPr="0077435C">
              <w:rPr>
                <w:rFonts w:ascii="Times New Roman" w:hAnsi="Times New Roman" w:cs="Times New Roman"/>
                <w:sz w:val="24"/>
                <w:szCs w:val="24"/>
              </w:rPr>
              <w:t xml:space="preserve"> Hasil </w:t>
            </w:r>
            <w:proofErr w:type="spellStart"/>
            <w:r w:rsidRPr="0077435C">
              <w:rPr>
                <w:rFonts w:ascii="Times New Roman" w:hAnsi="Times New Roman" w:cs="Times New Roman"/>
                <w:sz w:val="24"/>
                <w:szCs w:val="24"/>
              </w:rPr>
              <w:t>Pertanian</w:t>
            </w:r>
            <w:proofErr w:type="spellEnd"/>
            <w:r w:rsidRPr="0077435C">
              <w:rPr>
                <w:rFonts w:ascii="Times New Roman" w:hAnsi="Times New Roman" w:cs="Times New Roman"/>
                <w:sz w:val="24"/>
                <w:szCs w:val="24"/>
              </w:rPr>
              <w:t xml:space="preserve">, Universitas </w:t>
            </w:r>
            <w:proofErr w:type="spellStart"/>
            <w:r w:rsidRPr="0077435C">
              <w:rPr>
                <w:rFonts w:ascii="Times New Roman" w:hAnsi="Times New Roman" w:cs="Times New Roman"/>
                <w:sz w:val="24"/>
                <w:szCs w:val="24"/>
              </w:rPr>
              <w:t>Mulawar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man</w:t>
            </w:r>
            <w:proofErr w:type="spellEnd"/>
          </w:p>
        </w:tc>
        <w:tc>
          <w:tcPr>
            <w:tcW w:w="1170" w:type="dxa"/>
            <w:tcBorders>
              <w:left w:val="nil"/>
              <w:bottom w:val="nil"/>
            </w:tcBorders>
          </w:tcPr>
          <w:p w14:paraId="620E51D6" w14:textId="77777777" w:rsidR="006847D1" w:rsidRPr="0077435C" w:rsidRDefault="006847D1" w:rsidP="005D7668">
            <w:pPr>
              <w:tabs>
                <w:tab w:val="left" w:pos="394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D1" w:rsidRPr="00CA1E5B" w14:paraId="6BA044D4" w14:textId="77777777" w:rsidTr="005D7668">
        <w:tc>
          <w:tcPr>
            <w:tcW w:w="1975" w:type="dxa"/>
            <w:vMerge/>
            <w:vAlign w:val="center"/>
          </w:tcPr>
          <w:p w14:paraId="27B6ABE2" w14:textId="77777777" w:rsidR="006847D1" w:rsidRPr="0077435C" w:rsidRDefault="006847D1" w:rsidP="005D7668">
            <w:pPr>
              <w:tabs>
                <w:tab w:val="left" w:pos="394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bottom w:val="nil"/>
              <w:right w:val="nil"/>
            </w:tcBorders>
            <w:vAlign w:val="center"/>
          </w:tcPr>
          <w:p w14:paraId="25ECC4A9" w14:textId="77777777" w:rsidR="006847D1" w:rsidRPr="00CA1E5B" w:rsidRDefault="006847D1" w:rsidP="005D7668">
            <w:pPr>
              <w:tabs>
                <w:tab w:val="left" w:pos="394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Pendidikan S3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07414CC8" w14:textId="77777777" w:rsidR="006847D1" w:rsidRPr="00CA1E5B" w:rsidRDefault="006847D1" w:rsidP="005D7668">
            <w:pPr>
              <w:tabs>
                <w:tab w:val="left" w:pos="394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 Studi Gizi Masyarakat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Institut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Pertanian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Bogor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</w:tcPr>
          <w:p w14:paraId="6F2B4FC6" w14:textId="77777777" w:rsidR="006847D1" w:rsidRPr="00CA1E5B" w:rsidRDefault="006847D1" w:rsidP="005D7668">
            <w:pPr>
              <w:tabs>
                <w:tab w:val="left" w:pos="394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D1" w:rsidRPr="00CA1E5B" w14:paraId="79BB53C1" w14:textId="77777777" w:rsidTr="005D7668">
        <w:tc>
          <w:tcPr>
            <w:tcW w:w="1975" w:type="dxa"/>
            <w:vMerge/>
            <w:vAlign w:val="center"/>
          </w:tcPr>
          <w:p w14:paraId="7E7D7A6A" w14:textId="77777777" w:rsidR="006847D1" w:rsidRDefault="006847D1" w:rsidP="005D7668">
            <w:pPr>
              <w:tabs>
                <w:tab w:val="left" w:pos="394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ECE2906" w14:textId="77777777" w:rsidR="006847D1" w:rsidRDefault="006847D1" w:rsidP="005D7668">
            <w:pPr>
              <w:tabs>
                <w:tab w:val="left" w:pos="394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Pendidikan S2</w:t>
            </w:r>
          </w:p>
          <w:p w14:paraId="3608900A" w14:textId="77777777" w:rsidR="006847D1" w:rsidRPr="00CA1E5B" w:rsidRDefault="006847D1" w:rsidP="005D7668">
            <w:pPr>
              <w:tabs>
                <w:tab w:val="left" w:pos="394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Pendidikan S1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8AA6B4" w14:textId="77777777" w:rsidR="006847D1" w:rsidRDefault="006847D1" w:rsidP="005D7668">
            <w:pPr>
              <w:tabs>
                <w:tab w:val="left" w:pos="394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Pangan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Institut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Pertanian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Bogor</w:t>
            </w:r>
          </w:p>
          <w:p w14:paraId="3F29FD6A" w14:textId="77777777" w:rsidR="006847D1" w:rsidRPr="00CA1E5B" w:rsidRDefault="006847D1" w:rsidP="005D7668">
            <w:pPr>
              <w:tabs>
                <w:tab w:val="left" w:pos="394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Hasil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Pertanian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Universitas Katholik St. Thomas Medan Sumatera Utara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</w:tcBorders>
          </w:tcPr>
          <w:p w14:paraId="48EBA3ED" w14:textId="77777777" w:rsidR="006847D1" w:rsidRDefault="006847D1" w:rsidP="005D7668">
            <w:pPr>
              <w:tabs>
                <w:tab w:val="left" w:pos="394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  <w:p w14:paraId="12FC86EE" w14:textId="77777777" w:rsidR="006847D1" w:rsidRDefault="006847D1" w:rsidP="005D7668">
            <w:pPr>
              <w:tabs>
                <w:tab w:val="left" w:pos="394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1050A" w14:textId="77777777" w:rsidR="006847D1" w:rsidRPr="00CA1E5B" w:rsidRDefault="006847D1" w:rsidP="005D7668">
            <w:pPr>
              <w:tabs>
                <w:tab w:val="left" w:pos="394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</w:tr>
      <w:tr w:rsidR="006847D1" w:rsidRPr="003D15A9" w14:paraId="7EBEE327" w14:textId="77777777" w:rsidTr="005D7668">
        <w:tc>
          <w:tcPr>
            <w:tcW w:w="1975" w:type="dxa"/>
            <w:vAlign w:val="center"/>
          </w:tcPr>
          <w:p w14:paraId="22890E86" w14:textId="77777777" w:rsidR="006847D1" w:rsidRDefault="006847D1" w:rsidP="005D7668">
            <w:pPr>
              <w:tabs>
                <w:tab w:val="left" w:pos="394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Employment</w:t>
            </w:r>
          </w:p>
        </w:tc>
        <w:tc>
          <w:tcPr>
            <w:tcW w:w="2070" w:type="dxa"/>
            <w:tcBorders>
              <w:right w:val="nil"/>
            </w:tcBorders>
            <w:vAlign w:val="center"/>
          </w:tcPr>
          <w:p w14:paraId="7EFEE472" w14:textId="77777777" w:rsidR="006847D1" w:rsidRPr="00CA1E5B" w:rsidRDefault="006847D1" w:rsidP="005D7668">
            <w:pPr>
              <w:tabs>
                <w:tab w:val="left" w:pos="394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</w:p>
        </w:tc>
        <w:tc>
          <w:tcPr>
            <w:tcW w:w="4770" w:type="dxa"/>
            <w:tcBorders>
              <w:left w:val="nil"/>
              <w:right w:val="nil"/>
            </w:tcBorders>
          </w:tcPr>
          <w:p w14:paraId="138EEB58" w14:textId="77777777" w:rsidR="006847D1" w:rsidRPr="003D15A9" w:rsidRDefault="006847D1" w:rsidP="005D7668">
            <w:pPr>
              <w:tabs>
                <w:tab w:val="left" w:pos="394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5A9">
              <w:rPr>
                <w:rFonts w:ascii="Times New Roman" w:hAnsi="Times New Roman" w:cs="Times New Roman"/>
                <w:sz w:val="24"/>
                <w:szCs w:val="24"/>
              </w:rPr>
              <w:t>Jurusan</w:t>
            </w:r>
            <w:proofErr w:type="spellEnd"/>
            <w:r w:rsidRPr="003D1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15A9"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 w:rsidRPr="003D15A9">
              <w:rPr>
                <w:rFonts w:ascii="Times New Roman" w:hAnsi="Times New Roman" w:cs="Times New Roman"/>
                <w:sz w:val="24"/>
                <w:szCs w:val="24"/>
              </w:rPr>
              <w:t xml:space="preserve"> Hasil </w:t>
            </w:r>
            <w:proofErr w:type="spellStart"/>
            <w:r w:rsidRPr="003D15A9">
              <w:rPr>
                <w:rFonts w:ascii="Times New Roman" w:hAnsi="Times New Roman" w:cs="Times New Roman"/>
                <w:sz w:val="24"/>
                <w:szCs w:val="24"/>
              </w:rPr>
              <w:t>Pertanian</w:t>
            </w:r>
            <w:proofErr w:type="spellEnd"/>
            <w:r w:rsidRPr="003D15A9">
              <w:rPr>
                <w:rFonts w:ascii="Times New Roman" w:hAnsi="Times New Roman" w:cs="Times New Roman"/>
                <w:sz w:val="24"/>
                <w:szCs w:val="24"/>
              </w:rPr>
              <w:t xml:space="preserve">, Universitas </w:t>
            </w:r>
            <w:proofErr w:type="spellStart"/>
            <w:r w:rsidRPr="003D15A9">
              <w:rPr>
                <w:rFonts w:ascii="Times New Roman" w:hAnsi="Times New Roman" w:cs="Times New Roman"/>
                <w:sz w:val="24"/>
                <w:szCs w:val="24"/>
              </w:rPr>
              <w:t>Mulawar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man</w:t>
            </w:r>
            <w:proofErr w:type="spellEnd"/>
          </w:p>
        </w:tc>
        <w:tc>
          <w:tcPr>
            <w:tcW w:w="1170" w:type="dxa"/>
            <w:tcBorders>
              <w:left w:val="nil"/>
            </w:tcBorders>
          </w:tcPr>
          <w:p w14:paraId="6CE7413E" w14:textId="77777777" w:rsidR="006847D1" w:rsidRPr="003D15A9" w:rsidRDefault="006847D1" w:rsidP="005D7668">
            <w:pPr>
              <w:tabs>
                <w:tab w:val="left" w:pos="394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D1" w:rsidRPr="005137A9" w14:paraId="58C10BA4" w14:textId="77777777" w:rsidTr="005D7668">
        <w:tc>
          <w:tcPr>
            <w:tcW w:w="1975" w:type="dxa"/>
            <w:vAlign w:val="center"/>
          </w:tcPr>
          <w:p w14:paraId="7C1D4447" w14:textId="77777777" w:rsidR="006847D1" w:rsidRDefault="006847D1" w:rsidP="005D7668">
            <w:pPr>
              <w:tabs>
                <w:tab w:val="left" w:pos="394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Research and development projects over the last 5 years</w:t>
            </w:r>
          </w:p>
        </w:tc>
        <w:tc>
          <w:tcPr>
            <w:tcW w:w="8010" w:type="dxa"/>
            <w:gridSpan w:val="3"/>
            <w:vAlign w:val="center"/>
          </w:tcPr>
          <w:p w14:paraId="09D15467" w14:textId="77777777" w:rsidR="006847D1" w:rsidRDefault="006847D1" w:rsidP="005D7668">
            <w:pPr>
              <w:pStyle w:val="ListParagraph"/>
              <w:numPr>
                <w:ilvl w:val="0"/>
                <w:numId w:val="1"/>
              </w:numPr>
              <w:tabs>
                <w:tab w:val="left" w:pos="394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Pengaruh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penambahan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tiwai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lama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penyaringan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total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terlarut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endapan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sensoris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oksigen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detak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jatung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2022</w:t>
            </w:r>
          </w:p>
          <w:p w14:paraId="3E9FA997" w14:textId="77777777" w:rsidR="006847D1" w:rsidRDefault="006847D1" w:rsidP="005D7668">
            <w:pPr>
              <w:pStyle w:val="ListParagraph"/>
              <w:numPr>
                <w:ilvl w:val="0"/>
                <w:numId w:val="1"/>
              </w:numPr>
              <w:tabs>
                <w:tab w:val="left" w:pos="394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AE8">
              <w:rPr>
                <w:rFonts w:ascii="Times New Roman" w:hAnsi="Times New Roman" w:cs="Times New Roman"/>
                <w:sz w:val="24"/>
                <w:szCs w:val="24"/>
              </w:rPr>
              <w:t>Aktivitas</w:t>
            </w:r>
            <w:proofErr w:type="spellEnd"/>
            <w:r w:rsidRPr="005D7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D7AE8">
              <w:rPr>
                <w:rFonts w:ascii="Times New Roman" w:hAnsi="Times New Roman" w:cs="Times New Roman"/>
                <w:sz w:val="24"/>
                <w:szCs w:val="24"/>
              </w:rPr>
              <w:t>Antioksidan</w:t>
            </w:r>
            <w:proofErr w:type="spellEnd"/>
            <w:r w:rsidRPr="005D7AE8">
              <w:rPr>
                <w:rFonts w:ascii="Times New Roman" w:hAnsi="Times New Roman" w:cs="Times New Roman"/>
                <w:sz w:val="24"/>
                <w:szCs w:val="24"/>
              </w:rPr>
              <w:t>,  α</w:t>
            </w:r>
            <w:proofErr w:type="gramEnd"/>
            <w:r w:rsidRPr="005D7A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D7AE8">
              <w:rPr>
                <w:rFonts w:ascii="Times New Roman" w:hAnsi="Times New Roman" w:cs="Times New Roman"/>
                <w:sz w:val="24"/>
                <w:szCs w:val="24"/>
              </w:rPr>
              <w:t>Glukosidase</w:t>
            </w:r>
            <w:proofErr w:type="spellEnd"/>
            <w:r w:rsidRPr="005D7A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7AE8">
              <w:rPr>
                <w:rFonts w:ascii="Times New Roman" w:hAnsi="Times New Roman" w:cs="Times New Roman"/>
                <w:sz w:val="24"/>
                <w:szCs w:val="24"/>
              </w:rPr>
              <w:t>Malonaldehid</w:t>
            </w:r>
            <w:proofErr w:type="spellEnd"/>
            <w:r w:rsidRPr="005D7A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7AE8">
              <w:rPr>
                <w:rFonts w:ascii="Times New Roman" w:hAnsi="Times New Roman" w:cs="Times New Roman"/>
                <w:sz w:val="24"/>
                <w:szCs w:val="24"/>
              </w:rPr>
              <w:t>Indeks</w:t>
            </w:r>
            <w:proofErr w:type="spellEnd"/>
            <w:r w:rsidRPr="005D7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7AE8">
              <w:rPr>
                <w:rFonts w:ascii="Times New Roman" w:hAnsi="Times New Roman" w:cs="Times New Roman"/>
                <w:sz w:val="24"/>
                <w:szCs w:val="24"/>
              </w:rPr>
              <w:t>Glikemik</w:t>
            </w:r>
            <w:proofErr w:type="spellEnd"/>
            <w:r w:rsidRPr="005D7A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7AE8">
              <w:rPr>
                <w:rFonts w:ascii="Times New Roman" w:hAnsi="Times New Roman" w:cs="Times New Roman"/>
                <w:sz w:val="24"/>
                <w:szCs w:val="24"/>
              </w:rPr>
              <w:t>Profil</w:t>
            </w:r>
            <w:proofErr w:type="spellEnd"/>
            <w:r w:rsidRPr="005D7AE8">
              <w:rPr>
                <w:rFonts w:ascii="Times New Roman" w:hAnsi="Times New Roman" w:cs="Times New Roman"/>
                <w:sz w:val="24"/>
                <w:szCs w:val="24"/>
              </w:rPr>
              <w:t xml:space="preserve"> Kimia </w:t>
            </w:r>
            <w:proofErr w:type="spellStart"/>
            <w:r w:rsidRPr="005D7AE8">
              <w:rPr>
                <w:rFonts w:ascii="Times New Roman" w:hAnsi="Times New Roman" w:cs="Times New Roman"/>
                <w:sz w:val="24"/>
                <w:szCs w:val="24"/>
              </w:rPr>
              <w:t>Minuman</w:t>
            </w:r>
            <w:proofErr w:type="spellEnd"/>
            <w:r w:rsidRPr="005D7AE8">
              <w:rPr>
                <w:rFonts w:ascii="Times New Roman" w:hAnsi="Times New Roman" w:cs="Times New Roman"/>
                <w:sz w:val="24"/>
                <w:szCs w:val="24"/>
              </w:rPr>
              <w:t xml:space="preserve"> Kopi Tiwai </w:t>
            </w:r>
            <w:proofErr w:type="spellStart"/>
            <w:r w:rsidRPr="005D7AE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5D7AE8">
              <w:rPr>
                <w:rFonts w:ascii="Times New Roman" w:hAnsi="Times New Roman" w:cs="Times New Roman"/>
                <w:sz w:val="24"/>
                <w:szCs w:val="24"/>
              </w:rPr>
              <w:t xml:space="preserve"> FTIR, </w:t>
            </w:r>
            <w:proofErr w:type="spellStart"/>
            <w:r w:rsidRPr="005D7AE8">
              <w:rPr>
                <w:rFonts w:ascii="Times New Roman" w:hAnsi="Times New Roman" w:cs="Times New Roman"/>
                <w:sz w:val="24"/>
                <w:szCs w:val="24"/>
              </w:rPr>
              <w:t>Profil</w:t>
            </w:r>
            <w:proofErr w:type="spellEnd"/>
            <w:r w:rsidRPr="005D7AE8">
              <w:rPr>
                <w:rFonts w:ascii="Times New Roman" w:hAnsi="Times New Roman" w:cs="Times New Roman"/>
                <w:sz w:val="24"/>
                <w:szCs w:val="24"/>
              </w:rPr>
              <w:t xml:space="preserve"> Lipid, </w:t>
            </w:r>
            <w:proofErr w:type="spellStart"/>
            <w:r w:rsidRPr="005D7AE8">
              <w:rPr>
                <w:rFonts w:ascii="Times New Roman" w:hAnsi="Times New Roman" w:cs="Times New Roman"/>
                <w:sz w:val="24"/>
                <w:szCs w:val="24"/>
              </w:rPr>
              <w:t>Hematologi</w:t>
            </w:r>
            <w:proofErr w:type="spellEnd"/>
            <w:r w:rsidRPr="005D7AE8">
              <w:rPr>
                <w:rFonts w:ascii="Times New Roman" w:hAnsi="Times New Roman" w:cs="Times New Roman"/>
                <w:sz w:val="24"/>
                <w:szCs w:val="24"/>
              </w:rPr>
              <w:t xml:space="preserve"> Pasca </w:t>
            </w:r>
            <w:proofErr w:type="spellStart"/>
            <w:r w:rsidRPr="005D7AE8">
              <w:rPr>
                <w:rFonts w:ascii="Times New Roman" w:hAnsi="Times New Roman" w:cs="Times New Roman"/>
                <w:sz w:val="24"/>
                <w:szCs w:val="24"/>
              </w:rPr>
              <w:t>Intervensi</w:t>
            </w:r>
            <w:proofErr w:type="spellEnd"/>
            <w:r w:rsidRPr="005D7AE8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5D7AE8">
              <w:rPr>
                <w:rFonts w:ascii="Times New Roman" w:hAnsi="Times New Roman" w:cs="Times New Roman"/>
                <w:sz w:val="24"/>
                <w:szCs w:val="24"/>
              </w:rPr>
              <w:t>Mencit</w:t>
            </w:r>
            <w:proofErr w:type="spellEnd"/>
            <w:r w:rsidRPr="005D7AE8">
              <w:rPr>
                <w:rFonts w:ascii="Times New Roman" w:hAnsi="Times New Roman" w:cs="Times New Roman"/>
                <w:sz w:val="24"/>
                <w:szCs w:val="24"/>
              </w:rPr>
              <w:t xml:space="preserve"> dan Pada </w:t>
            </w:r>
            <w:proofErr w:type="spellStart"/>
            <w:r w:rsidRPr="005D7AE8">
              <w:rPr>
                <w:rFonts w:ascii="Times New Roman" w:hAnsi="Times New Roman" w:cs="Times New Roman"/>
                <w:sz w:val="24"/>
                <w:szCs w:val="24"/>
              </w:rPr>
              <w:t>Pasi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Hiperkolesterolemia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DMT2, 2020-2022</w:t>
            </w:r>
          </w:p>
          <w:p w14:paraId="0E39EC36" w14:textId="77777777" w:rsidR="006847D1" w:rsidRPr="005137A9" w:rsidRDefault="006847D1" w:rsidP="005D7668">
            <w:pPr>
              <w:pStyle w:val="ListParagraph"/>
              <w:numPr>
                <w:ilvl w:val="0"/>
                <w:numId w:val="1"/>
              </w:numPr>
              <w:tabs>
                <w:tab w:val="left" w:pos="394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7A9">
              <w:rPr>
                <w:rFonts w:ascii="Times New Roman" w:hAnsi="Times New Roman" w:cs="Times New Roman"/>
                <w:sz w:val="24"/>
                <w:szCs w:val="24"/>
              </w:rPr>
              <w:t>Fortifikasi</w:t>
            </w:r>
            <w:proofErr w:type="spellEnd"/>
            <w:r w:rsidRPr="00513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7A9">
              <w:rPr>
                <w:rFonts w:ascii="Times New Roman" w:hAnsi="Times New Roman" w:cs="Times New Roman"/>
                <w:sz w:val="24"/>
                <w:szCs w:val="24"/>
              </w:rPr>
              <w:t>Zat</w:t>
            </w:r>
            <w:proofErr w:type="spellEnd"/>
            <w:r w:rsidRPr="00513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7A9">
              <w:rPr>
                <w:rFonts w:ascii="Times New Roman" w:hAnsi="Times New Roman" w:cs="Times New Roman"/>
                <w:sz w:val="24"/>
                <w:szCs w:val="24"/>
              </w:rPr>
              <w:t>Besi</w:t>
            </w:r>
            <w:proofErr w:type="spellEnd"/>
            <w:r w:rsidRPr="005137A9">
              <w:rPr>
                <w:rFonts w:ascii="Times New Roman" w:hAnsi="Times New Roman" w:cs="Times New Roman"/>
                <w:sz w:val="24"/>
                <w:szCs w:val="24"/>
              </w:rPr>
              <w:t xml:space="preserve"> (Fe) dan Vitamin Pada Beras Analog </w:t>
            </w:r>
            <w:proofErr w:type="spellStart"/>
            <w:proofErr w:type="gramStart"/>
            <w:r w:rsidRPr="005137A9">
              <w:rPr>
                <w:rFonts w:ascii="Times New Roman" w:hAnsi="Times New Roman" w:cs="Times New Roman"/>
                <w:sz w:val="24"/>
                <w:szCs w:val="24"/>
              </w:rPr>
              <w:t>Monggomas</w:t>
            </w:r>
            <w:proofErr w:type="spellEnd"/>
            <w:r w:rsidRPr="005137A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137A9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proofErr w:type="gramEnd"/>
            <w:r w:rsidRPr="005137A9">
              <w:rPr>
                <w:rFonts w:ascii="Times New Roman" w:hAnsi="Times New Roman" w:cs="Times New Roman"/>
                <w:sz w:val="24"/>
                <w:szCs w:val="24"/>
              </w:rPr>
              <w:t xml:space="preserve"> Nilai Gizi, </w:t>
            </w:r>
            <w:proofErr w:type="spellStart"/>
            <w:r w:rsidRPr="005137A9">
              <w:rPr>
                <w:rFonts w:ascii="Times New Roman" w:hAnsi="Times New Roman" w:cs="Times New Roman"/>
                <w:sz w:val="24"/>
                <w:szCs w:val="24"/>
              </w:rPr>
              <w:t>Profil</w:t>
            </w:r>
            <w:proofErr w:type="spellEnd"/>
            <w:r w:rsidRPr="005137A9">
              <w:rPr>
                <w:rFonts w:ascii="Times New Roman" w:hAnsi="Times New Roman" w:cs="Times New Roman"/>
                <w:sz w:val="24"/>
                <w:szCs w:val="24"/>
              </w:rPr>
              <w:t xml:space="preserve"> Kimia </w:t>
            </w:r>
            <w:proofErr w:type="spellStart"/>
            <w:r w:rsidRPr="005137A9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5137A9">
              <w:rPr>
                <w:rFonts w:ascii="Times New Roman" w:hAnsi="Times New Roman" w:cs="Times New Roman"/>
                <w:sz w:val="24"/>
                <w:szCs w:val="24"/>
              </w:rPr>
              <w:t xml:space="preserve"> FTIR dan Status Hb Pada </w:t>
            </w:r>
            <w:proofErr w:type="spellStart"/>
            <w:r w:rsidRPr="005137A9">
              <w:rPr>
                <w:rFonts w:ascii="Times New Roman" w:hAnsi="Times New Roman" w:cs="Times New Roman"/>
                <w:sz w:val="24"/>
                <w:szCs w:val="24"/>
              </w:rPr>
              <w:t>Mencit</w:t>
            </w:r>
            <w:proofErr w:type="spellEnd"/>
            <w:r w:rsidRPr="005137A9">
              <w:rPr>
                <w:rFonts w:ascii="Times New Roman" w:hAnsi="Times New Roman" w:cs="Times New Roman"/>
                <w:sz w:val="24"/>
                <w:szCs w:val="24"/>
              </w:rPr>
              <w:t>, 2020-2021</w:t>
            </w:r>
          </w:p>
          <w:p w14:paraId="5F278BBD" w14:textId="77777777" w:rsidR="006847D1" w:rsidRPr="00413879" w:rsidRDefault="006847D1" w:rsidP="005D7668">
            <w:pPr>
              <w:pStyle w:val="ListParagraph"/>
              <w:numPr>
                <w:ilvl w:val="0"/>
                <w:numId w:val="1"/>
              </w:numPr>
              <w:tabs>
                <w:tab w:val="left" w:pos="394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413879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Identifikasi Dan Karakterisasi Bahan Pangan Lokal Etnis Dayak Untuk Mendukung Ketahanan Pangan,2019</w:t>
            </w:r>
          </w:p>
          <w:p w14:paraId="0B28AD60" w14:textId="77777777" w:rsidR="006847D1" w:rsidRPr="00413879" w:rsidRDefault="006847D1" w:rsidP="005D7668">
            <w:pPr>
              <w:pStyle w:val="ListParagraph"/>
              <w:numPr>
                <w:ilvl w:val="0"/>
                <w:numId w:val="1"/>
              </w:numPr>
              <w:tabs>
                <w:tab w:val="left" w:pos="394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413879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Uji-Uji Lanjut Menuju Produk Emulsi Kaya Vitamin dan Antioksidan Terstandar dari Labu, Minyak Sawit, dan Buah Naga, 2019</w:t>
            </w:r>
          </w:p>
          <w:p w14:paraId="328FFBF1" w14:textId="77777777" w:rsidR="006847D1" w:rsidRPr="005137A9" w:rsidRDefault="006847D1" w:rsidP="005D7668">
            <w:pPr>
              <w:pStyle w:val="ListParagraph"/>
              <w:numPr>
                <w:ilvl w:val="0"/>
                <w:numId w:val="1"/>
              </w:numPr>
              <w:tabs>
                <w:tab w:val="left" w:pos="394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7A9">
              <w:rPr>
                <w:rFonts w:ascii="Times New Roman" w:hAnsi="Times New Roman" w:cs="Times New Roman"/>
                <w:sz w:val="24"/>
                <w:szCs w:val="24"/>
              </w:rPr>
              <w:t>Pembuatan</w:t>
            </w:r>
            <w:proofErr w:type="spellEnd"/>
            <w:r w:rsidRPr="005137A9">
              <w:rPr>
                <w:rFonts w:ascii="Times New Roman" w:hAnsi="Times New Roman" w:cs="Times New Roman"/>
                <w:sz w:val="24"/>
                <w:szCs w:val="24"/>
              </w:rPr>
              <w:t xml:space="preserve"> Alat </w:t>
            </w:r>
            <w:proofErr w:type="spellStart"/>
            <w:r w:rsidRPr="005137A9">
              <w:rPr>
                <w:rFonts w:ascii="Times New Roman" w:hAnsi="Times New Roman" w:cs="Times New Roman"/>
                <w:sz w:val="24"/>
                <w:szCs w:val="24"/>
              </w:rPr>
              <w:t>Pencetak</w:t>
            </w:r>
            <w:proofErr w:type="spellEnd"/>
            <w:r w:rsidRPr="005137A9">
              <w:rPr>
                <w:rFonts w:ascii="Times New Roman" w:hAnsi="Times New Roman" w:cs="Times New Roman"/>
                <w:sz w:val="24"/>
                <w:szCs w:val="24"/>
              </w:rPr>
              <w:t xml:space="preserve"> Beras Analog </w:t>
            </w:r>
            <w:proofErr w:type="spellStart"/>
            <w:r w:rsidRPr="005137A9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5137A9">
              <w:rPr>
                <w:rFonts w:ascii="Times New Roman" w:hAnsi="Times New Roman" w:cs="Times New Roman"/>
                <w:sz w:val="24"/>
                <w:szCs w:val="24"/>
              </w:rPr>
              <w:t xml:space="preserve"> Model </w:t>
            </w:r>
            <w:proofErr w:type="spellStart"/>
            <w:r w:rsidRPr="005137A9">
              <w:rPr>
                <w:rFonts w:ascii="Times New Roman" w:hAnsi="Times New Roman" w:cs="Times New Roman"/>
                <w:sz w:val="24"/>
                <w:szCs w:val="24"/>
              </w:rPr>
              <w:t>Ulir</w:t>
            </w:r>
            <w:proofErr w:type="spellEnd"/>
            <w:r w:rsidRPr="005137A9">
              <w:rPr>
                <w:rFonts w:ascii="Times New Roman" w:hAnsi="Times New Roman" w:cs="Times New Roman"/>
                <w:sz w:val="24"/>
                <w:szCs w:val="24"/>
              </w:rPr>
              <w:t xml:space="preserve"> Tunggal (Single </w:t>
            </w:r>
            <w:proofErr w:type="spellStart"/>
            <w:r w:rsidRPr="005137A9">
              <w:rPr>
                <w:rFonts w:ascii="Times New Roman" w:hAnsi="Times New Roman" w:cs="Times New Roman"/>
                <w:sz w:val="24"/>
                <w:szCs w:val="24"/>
              </w:rPr>
              <w:t>Scew</w:t>
            </w:r>
            <w:proofErr w:type="spellEnd"/>
            <w:r w:rsidRPr="005137A9">
              <w:rPr>
                <w:rFonts w:ascii="Times New Roman" w:hAnsi="Times New Roman" w:cs="Times New Roman"/>
                <w:sz w:val="24"/>
                <w:szCs w:val="24"/>
              </w:rPr>
              <w:t xml:space="preserve"> Extruder) dan Nine Cutter, 2019-2020</w:t>
            </w:r>
          </w:p>
        </w:tc>
      </w:tr>
      <w:tr w:rsidR="006847D1" w:rsidRPr="007429EA" w14:paraId="32F1432B" w14:textId="77777777" w:rsidTr="005D7668">
        <w:tc>
          <w:tcPr>
            <w:tcW w:w="1975" w:type="dxa"/>
            <w:vAlign w:val="center"/>
          </w:tcPr>
          <w:p w14:paraId="00E86A2C" w14:textId="77777777" w:rsidR="006847D1" w:rsidRDefault="006847D1" w:rsidP="005D7668">
            <w:pPr>
              <w:tabs>
                <w:tab w:val="left" w:pos="394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Industry collaborations over the last 5 years</w:t>
            </w:r>
          </w:p>
        </w:tc>
        <w:tc>
          <w:tcPr>
            <w:tcW w:w="8010" w:type="dxa"/>
            <w:gridSpan w:val="3"/>
            <w:vAlign w:val="center"/>
          </w:tcPr>
          <w:p w14:paraId="6F3DDA6C" w14:textId="77777777" w:rsidR="006847D1" w:rsidRPr="007429EA" w:rsidRDefault="006847D1" w:rsidP="005D766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D1" w:rsidRPr="0003246A" w14:paraId="3ECFC850" w14:textId="77777777" w:rsidTr="005D7668">
        <w:tc>
          <w:tcPr>
            <w:tcW w:w="1975" w:type="dxa"/>
            <w:vAlign w:val="center"/>
          </w:tcPr>
          <w:p w14:paraId="6CAA9738" w14:textId="77777777" w:rsidR="006847D1" w:rsidRDefault="006847D1" w:rsidP="005D7668">
            <w:pPr>
              <w:tabs>
                <w:tab w:val="left" w:pos="394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Patents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propietary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rights</w:t>
            </w:r>
          </w:p>
        </w:tc>
        <w:tc>
          <w:tcPr>
            <w:tcW w:w="8010" w:type="dxa"/>
            <w:gridSpan w:val="3"/>
            <w:vAlign w:val="center"/>
          </w:tcPr>
          <w:p w14:paraId="67782DF0" w14:textId="77777777" w:rsidR="006847D1" w:rsidRDefault="006847D1" w:rsidP="005D7668">
            <w:pPr>
              <w:pStyle w:val="ListParagraph"/>
              <w:numPr>
                <w:ilvl w:val="0"/>
                <w:numId w:val="1"/>
              </w:numPr>
              <w:tabs>
                <w:tab w:val="left" w:pos="394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Hak Cipta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Monograf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Oximata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Emulsi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Labu,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Minyak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Sawit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Naga,2020</w:t>
            </w:r>
          </w:p>
          <w:p w14:paraId="08872DED" w14:textId="77777777" w:rsidR="006847D1" w:rsidRPr="00413879" w:rsidRDefault="006847D1" w:rsidP="005D7668">
            <w:pPr>
              <w:pStyle w:val="ListParagraph"/>
              <w:numPr>
                <w:ilvl w:val="0"/>
                <w:numId w:val="1"/>
              </w:numPr>
              <w:tabs>
                <w:tab w:val="left" w:pos="394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413879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Hak Cipta Buku: Pengawasan Mutu Hasil Pertanian, 2020</w:t>
            </w:r>
          </w:p>
          <w:p w14:paraId="44F9997D" w14:textId="77777777" w:rsidR="006847D1" w:rsidRPr="00413879" w:rsidRDefault="006847D1" w:rsidP="005D7668">
            <w:pPr>
              <w:pStyle w:val="ListParagraph"/>
              <w:numPr>
                <w:ilvl w:val="0"/>
                <w:numId w:val="1"/>
              </w:numPr>
              <w:tabs>
                <w:tab w:val="left" w:pos="394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413879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Komposisi Minuman Fungsional dengan Aktivitas Antioksidan, 2020</w:t>
            </w:r>
          </w:p>
          <w:p w14:paraId="368239AF" w14:textId="77777777" w:rsidR="006847D1" w:rsidRDefault="006847D1" w:rsidP="005D7668">
            <w:pPr>
              <w:pStyle w:val="ListParagraph"/>
              <w:numPr>
                <w:ilvl w:val="0"/>
                <w:numId w:val="1"/>
              </w:numPr>
              <w:tabs>
                <w:tab w:val="left" w:pos="394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Pemotongan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Adonan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Beras Analog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Sembilan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Pisau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2020</w:t>
            </w:r>
          </w:p>
          <w:p w14:paraId="3CEBD048" w14:textId="77777777" w:rsidR="006847D1" w:rsidRDefault="006847D1" w:rsidP="005D7668">
            <w:pPr>
              <w:pStyle w:val="ListParagraph"/>
              <w:numPr>
                <w:ilvl w:val="0"/>
                <w:numId w:val="1"/>
              </w:numPr>
              <w:tabs>
                <w:tab w:val="left" w:pos="394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Pangan, Gizi dan Kesehatan, 2018</w:t>
            </w:r>
          </w:p>
          <w:p w14:paraId="3DA22E9A" w14:textId="77777777" w:rsidR="006847D1" w:rsidRPr="00413879" w:rsidRDefault="006847D1" w:rsidP="005D7668">
            <w:pPr>
              <w:pStyle w:val="ListParagraph"/>
              <w:numPr>
                <w:ilvl w:val="0"/>
                <w:numId w:val="1"/>
              </w:numPr>
              <w:tabs>
                <w:tab w:val="left" w:pos="394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8F155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48CEC5A" wp14:editId="1D53FBD5">
                      <wp:simplePos x="0" y="0"/>
                      <wp:positionH relativeFrom="column">
                        <wp:posOffset>-2068195</wp:posOffset>
                      </wp:positionH>
                      <wp:positionV relativeFrom="paragraph">
                        <wp:posOffset>-942340</wp:posOffset>
                      </wp:positionV>
                      <wp:extent cx="206375" cy="10125710"/>
                      <wp:effectExtent l="0" t="0" r="22225" b="27940"/>
                      <wp:wrapNone/>
                      <wp:docPr id="236677116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012571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6">
                                      <a:shade val="30000"/>
                                      <a:satMod val="115000"/>
                                    </a:schemeClr>
                                  </a:gs>
                                  <a:gs pos="50000">
                                    <a:schemeClr val="accent6">
                                      <a:shade val="67500"/>
                                      <a:satMod val="115000"/>
                                    </a:schemeClr>
                                  </a:gs>
                                  <a:gs pos="100000">
                                    <a:schemeClr val="accent6">
                                      <a:shade val="100000"/>
                                      <a:satMod val="115000"/>
                                    </a:schemeClr>
                                  </a:gs>
                                </a:gsLst>
                                <a:lin ang="8100000" scaled="1"/>
                                <a:tileRect/>
                              </a:gradFill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79FB12" id="Rectangle 8" o:spid="_x0000_s1026" style="position:absolute;margin-left:-162.85pt;margin-top:-74.2pt;width:16.25pt;height:797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aKoyAIAALIGAAAOAAAAZHJzL2Uyb0RvYy54bWysVV1P2zAUfZ+0/2D5fSQptIWKFFUgpkkM&#10;KmDi2Th2Y8mxPdtt2v36XdtJ2jE0qdt4CLbv97n3nl5ebRuJNsw6oVWJi5McI6aoroRalfjb8+2n&#10;c4ycJ6oiUitW4h1z+Gr+8cNla2ZspGstK2YROFFu1poS196bWZY5WrOGuBNtmAIh17YhHq52lVWW&#10;tOC9kdkozydZq21lrKbMOXi9SUI8j/45Z9Q/cO6YR7LEkJuPXxu/r+GbzS/JbGWJqQXt0iB/kUVD&#10;hIKgg6sb4glaW/Gbq0ZQq53m/oTqJtOcC8piDVBNkb+p5qkmhsVaABxnBpjc/3NL7zdPZmkBhta4&#10;mYNjqGLLbRP+Q35oG8HaDWCxrUcUHkf55HQ6xoiCqMiL0XhaRDizvbmxzn9mukHhUGIL3Yggkc2d&#10;8xASVHuVDrvqVkiJuBQwCgoGBiOr/YvwdYQCAiWQHdhHC4eMBjTy+ByHhl1LizYE2k0oZcpPkqgm&#10;FUvPpzn8pb474r/qKj0Xxbh7h6wGTzHHlTuMFdSOiTeZgsU/xCtCvGMCdgZxso+oEMpe9bhKoRAJ&#10;G3zeOUOOEsmq0IDo1wvJHqGdqYmwP7FxgNZ+iuLJ7yQL4En1yDgSFczN6Xu9kj46hhyiZjDhMAmD&#10;Uer70JZfG5yS6PSDKYuLf4zxYBEja+UH40Yobf+cMk/6ffWp5lD+q652SxtGOO6QM/RWwCbcEeeX&#10;xALPACMBd/oH+HCp2xLr7oRRre2P996DPqw/SDFqgbdK7L6viYVNkV8UrMJFcXYWiC5ezsbTEVzs&#10;oeT1UKLWzbWGXSmApQ2Nx6DvZX/kVjcvQLGLEBVERFGIXWLqbX+59olPgaQpWyyiGpCbIf5OPRna&#10;L23Y9OftC7GmowMPTHKve44jszeskHRDP5RerL3mIk7bHtcObyDGtKWJxAPzHt6j1v6nZv4TAAD/&#10;/wMAUEsDBBQABgAIAAAAIQCn5HVN4wAAAA8BAAAPAAAAZHJzL2Rvd25yZXYueG1sTI9BTsMwEEX3&#10;SNzBGiR2qVMnlDTEqapKgKquKD2Am0zjiNiObKcNt2dYwW5G8/Tn/Wozm4Fd0YfeWQnLRQoMbePa&#10;3nYSTp+vSQEsRGVbNTiLEr4xwKa+v6tU2bqb/cDrMXaMQmwolQQd41hyHhqNRoWFG9HS7eK8UZFW&#10;3/HWqxuFm4GLNF1xo3pLH7Qacaex+TpORkLM3sa9Li7vTXaYmu3gx+yw20v5+DBvX4BFnOMfDL/6&#10;pA41OZ3dZNvABglJJp6eiaVpmRc5MGISsc4EsDPReb4SwOuK/+9R/wAAAP//AwBQSwECLQAUAAYA&#10;CAAAACEAtoM4kv4AAADhAQAAEwAAAAAAAAAAAAAAAAAAAAAAW0NvbnRlbnRfVHlwZXNdLnhtbFBL&#10;AQItABQABgAIAAAAIQA4/SH/1gAAAJQBAAALAAAAAAAAAAAAAAAAAC8BAABfcmVscy8ucmVsc1BL&#10;AQItABQABgAIAAAAIQBKcaKoyAIAALIGAAAOAAAAAAAAAAAAAAAAAC4CAABkcnMvZTJvRG9jLnht&#10;bFBLAQItABQABgAIAAAAIQCn5HVN4wAAAA8BAAAPAAAAAAAAAAAAAAAAACIFAABkcnMvZG93bnJl&#10;di54bWxQSwUGAAAAAAQABADzAAAAMgYAAAAA&#10;" fillcolor="#213315 [969]" strokecolor="white [3201]" strokeweight="1.5pt">
                      <v:fill color2="#70ad47 [3209]" rotate="t" angle="315" colors="0 #3d6821;.5 #5c9734;1 #6fb53f" focus="100%" type="gradient"/>
                    </v:rect>
                  </w:pict>
                </mc:Fallback>
              </mc:AlternateContent>
            </w:r>
            <w:r w:rsidRPr="00413879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Kolesterol dan Usaha-usaha Penurunannya, 2018</w:t>
            </w:r>
          </w:p>
          <w:p w14:paraId="11E298A0" w14:textId="77777777" w:rsidR="006847D1" w:rsidRPr="00413879" w:rsidRDefault="006847D1" w:rsidP="005D7668">
            <w:pPr>
              <w:pStyle w:val="ListParagraph"/>
              <w:numPr>
                <w:ilvl w:val="0"/>
                <w:numId w:val="1"/>
              </w:numPr>
              <w:tabs>
                <w:tab w:val="left" w:pos="394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413879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lastRenderedPageBreak/>
              <w:t>Revolusi Konsumen Pangan Alternatif untuk Kerawanan dan Ketahanan Pangan, 2018</w:t>
            </w:r>
          </w:p>
          <w:p w14:paraId="3D05DAF6" w14:textId="77777777" w:rsidR="006847D1" w:rsidRPr="00413879" w:rsidRDefault="006847D1" w:rsidP="005D7668">
            <w:pPr>
              <w:pStyle w:val="ListParagraph"/>
              <w:numPr>
                <w:ilvl w:val="0"/>
                <w:numId w:val="1"/>
              </w:numPr>
              <w:tabs>
                <w:tab w:val="left" w:pos="394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413879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Pangan Olahan Etnis Dayak Kutai Barat, 2018</w:t>
            </w:r>
          </w:p>
          <w:p w14:paraId="24ADE8FC" w14:textId="77777777" w:rsidR="006847D1" w:rsidRPr="0003246A" w:rsidRDefault="006847D1" w:rsidP="005D7668">
            <w:pPr>
              <w:pStyle w:val="ListParagraph"/>
              <w:numPr>
                <w:ilvl w:val="0"/>
                <w:numId w:val="1"/>
              </w:numPr>
              <w:tabs>
                <w:tab w:val="left" w:pos="394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Bawang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Dayak (Tiwai)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Pangan Fungsional,2018</w:t>
            </w:r>
          </w:p>
        </w:tc>
      </w:tr>
      <w:tr w:rsidR="006847D1" w:rsidRPr="000946EB" w14:paraId="74B98505" w14:textId="77777777" w:rsidTr="005D7668">
        <w:tc>
          <w:tcPr>
            <w:tcW w:w="1975" w:type="dxa"/>
            <w:vAlign w:val="center"/>
          </w:tcPr>
          <w:p w14:paraId="44448AD1" w14:textId="77777777" w:rsidR="006847D1" w:rsidRDefault="006847D1" w:rsidP="005D7668">
            <w:pPr>
              <w:tabs>
                <w:tab w:val="left" w:pos="394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Important publications over the last 5 years</w:t>
            </w:r>
          </w:p>
        </w:tc>
        <w:tc>
          <w:tcPr>
            <w:tcW w:w="8010" w:type="dxa"/>
            <w:gridSpan w:val="3"/>
            <w:vAlign w:val="center"/>
          </w:tcPr>
          <w:p w14:paraId="148E4108" w14:textId="77777777" w:rsidR="006847D1" w:rsidRDefault="006847D1" w:rsidP="005D7668">
            <w:pPr>
              <w:pStyle w:val="ListParagraph"/>
              <w:numPr>
                <w:ilvl w:val="0"/>
                <w:numId w:val="1"/>
              </w:numPr>
              <w:tabs>
                <w:tab w:val="left" w:pos="394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Rohmah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M., </w:t>
            </w:r>
            <w:proofErr w:type="spellStart"/>
            <w:r w:rsidRPr="00535AE7">
              <w:rPr>
                <w:rFonts w:ascii="Times New Roman" w:hAnsi="Times New Roman" w:cs="Times New Roman"/>
                <w:b/>
                <w:sz w:val="24"/>
                <w:szCs w:val="24"/>
              </w:rPr>
              <w:t>Saragih</w:t>
            </w:r>
            <w:proofErr w:type="spellEnd"/>
            <w:r w:rsidRPr="00535AE7">
              <w:rPr>
                <w:rFonts w:ascii="Times New Roman" w:hAnsi="Times New Roman" w:cs="Times New Roman"/>
                <w:b/>
                <w:sz w:val="24"/>
                <w:szCs w:val="24"/>
              </w:rPr>
              <w:t>, B.,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Amaliah, N.,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Kristopal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Putra, Y, H, E.,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Rahmadi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A. (2022). Determination of Moisture, Ash, Protein, Polyphenolic, Flavonoids, and Amino Acid Contents and Antioxidant Capacity of Dried Mekai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Pycnarrhena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tumefacta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Miers) Leaf as Potential Herbal Flavor Enhancers. </w:t>
            </w:r>
            <w:r>
              <w:t xml:space="preserve"> </w:t>
            </w:r>
            <w:r w:rsidRPr="005137A9">
              <w:rPr>
                <w:rFonts w:ascii="Times New Roman" w:hAnsi="Times New Roman" w:cs="Times New Roman"/>
                <w:sz w:val="24"/>
                <w:szCs w:val="24"/>
              </w:rPr>
              <w:t>Advances in Biological Sciences Research,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149-158</w:t>
            </w:r>
          </w:p>
          <w:p w14:paraId="30617FDD" w14:textId="77777777" w:rsidR="006847D1" w:rsidRPr="00535AE7" w:rsidRDefault="006847D1" w:rsidP="005D7668">
            <w:pPr>
              <w:pStyle w:val="ListParagraph"/>
              <w:numPr>
                <w:ilvl w:val="0"/>
                <w:numId w:val="1"/>
              </w:numPr>
              <w:tabs>
                <w:tab w:val="left" w:pos="394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879">
              <w:rPr>
                <w:rFonts w:ascii="Times New Roman" w:hAnsi="Times New Roman" w:cs="Times New Roman"/>
                <w:b/>
                <w:sz w:val="24"/>
                <w:szCs w:val="24"/>
                <w:lang w:val="fi-FI"/>
              </w:rPr>
              <w:t>Saragih, B.,</w:t>
            </w:r>
            <w:r w:rsidRPr="00413879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Rahmawati, M., Ismanto, A., &amp; Saragih, F, M. (2022). </w:t>
            </w:r>
            <w:r w:rsidRPr="00413879">
              <w:rPr>
                <w:rFonts w:ascii="Times New Roman" w:hAnsi="Times New Roman" w:cs="Times New Roman"/>
                <w:color w:val="CB4851"/>
                <w:sz w:val="24"/>
                <w:szCs w:val="24"/>
                <w:lang w:val="fi-FI"/>
              </w:rPr>
              <w:t xml:space="preserve"> </w:t>
            </w:r>
            <w:r w:rsidRPr="00535AE7">
              <w:rPr>
                <w:rFonts w:ascii="Times New Roman" w:hAnsi="Times New Roman" w:cs="Times New Roman"/>
                <w:sz w:val="24"/>
                <w:szCs w:val="24"/>
              </w:rPr>
              <w:t xml:space="preserve">Profile of FTIR (Fourier Transform </w:t>
            </w:r>
            <w:proofErr w:type="spellStart"/>
            <w:r w:rsidRPr="00535AE7">
              <w:rPr>
                <w:rFonts w:ascii="Times New Roman" w:hAnsi="Times New Roman" w:cs="Times New Roman"/>
                <w:sz w:val="24"/>
                <w:szCs w:val="24"/>
              </w:rPr>
              <w:t>Infra Red</w:t>
            </w:r>
            <w:proofErr w:type="spellEnd"/>
            <w:r w:rsidRPr="00535AE7">
              <w:rPr>
                <w:rFonts w:ascii="Times New Roman" w:hAnsi="Times New Roman" w:cs="Times New Roman"/>
                <w:sz w:val="24"/>
                <w:szCs w:val="24"/>
              </w:rPr>
              <w:t>) and Comparison of Antioxidant Activity of Coffee with </w:t>
            </w:r>
            <w:r w:rsidRPr="00535A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Tiwai</w:t>
            </w:r>
            <w:r w:rsidRPr="00535AE7">
              <w:rPr>
                <w:rFonts w:ascii="Times New Roman" w:hAnsi="Times New Roman" w:cs="Times New Roman"/>
                <w:sz w:val="24"/>
                <w:szCs w:val="24"/>
              </w:rPr>
              <w:t> (</w:t>
            </w:r>
            <w:proofErr w:type="spellStart"/>
            <w:r w:rsidRPr="00535A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Eleutherine</w:t>
            </w:r>
            <w:proofErr w:type="spellEnd"/>
            <w:r w:rsidRPr="00535A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americana</w:t>
            </w:r>
            <w:r w:rsidRPr="00535A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535AE7">
              <w:rPr>
                <w:rFonts w:ascii="Times New Roman" w:hAnsi="Times New Roman" w:cs="Times New Roman"/>
                <w:sz w:val="24"/>
                <w:szCs w:val="24"/>
              </w:rPr>
              <w:t>Merr</w:t>
            </w:r>
            <w:proofErr w:type="spellEnd"/>
            <w:r w:rsidRPr="00535A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t xml:space="preserve"> </w:t>
            </w:r>
            <w:r w:rsidRPr="00535AE7">
              <w:rPr>
                <w:rFonts w:ascii="Times New Roman" w:hAnsi="Times New Roman" w:cs="Times New Roman"/>
                <w:i/>
                <w:sz w:val="24"/>
                <w:szCs w:val="24"/>
              </w:rPr>
              <w:t>Advances in Biological Sciences Research</w:t>
            </w:r>
            <w:r w:rsidRPr="00535AE7">
              <w:rPr>
                <w:rFonts w:ascii="Times New Roman" w:hAnsi="Times New Roman" w:cs="Times New Roman"/>
                <w:sz w:val="24"/>
                <w:szCs w:val="24"/>
              </w:rPr>
              <w:t>, 16, 27-31</w:t>
            </w:r>
          </w:p>
          <w:p w14:paraId="2772FE5B" w14:textId="77777777" w:rsidR="006847D1" w:rsidRDefault="006847D1" w:rsidP="005D7668">
            <w:pPr>
              <w:pStyle w:val="ListParagraph"/>
              <w:numPr>
                <w:ilvl w:val="0"/>
                <w:numId w:val="1"/>
              </w:numPr>
              <w:tabs>
                <w:tab w:val="left" w:pos="394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Amaliah, Nur., Amrullah, T., Kurniawan, A.,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Parytha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V, B., </w:t>
            </w:r>
            <w:r w:rsidRPr="00535AE7">
              <w:rPr>
                <w:rFonts w:ascii="Times New Roman" w:hAnsi="Times New Roman" w:cs="Times New Roman"/>
                <w:sz w:val="24"/>
                <w:szCs w:val="24"/>
              </w:rPr>
              <w:t>Candra, K,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535AE7">
              <w:rPr>
                <w:rFonts w:ascii="Times New Roman" w:hAnsi="Times New Roman" w:cs="Times New Roman"/>
                <w:b/>
                <w:sz w:val="24"/>
                <w:szCs w:val="24"/>
              </w:rPr>
              <w:t>Sagarih</w:t>
            </w:r>
            <w:proofErr w:type="spellEnd"/>
            <w:r w:rsidRPr="00535AE7">
              <w:rPr>
                <w:rFonts w:ascii="Times New Roman" w:hAnsi="Times New Roman" w:cs="Times New Roman"/>
                <w:b/>
                <w:sz w:val="24"/>
                <w:szCs w:val="24"/>
              </w:rPr>
              <w:t>, B.,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Syahrumsyah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H., &amp; </w:t>
            </w:r>
            <w:r w:rsidRPr="00E002CD">
              <w:rPr>
                <w:rFonts w:ascii="Times New Roman" w:hAnsi="Times New Roman" w:cs="Times New Roman"/>
                <w:sz w:val="24"/>
                <w:szCs w:val="24"/>
              </w:rPr>
              <w:t>Yuliani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(2022).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Rendamen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Kualitas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minyam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Pogostemon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Cablin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Benth.) Dari Kalimantan Timur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tekno-ekonominya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Agrointek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Industri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Pertanian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16(2), 296-304.</w:t>
            </w:r>
          </w:p>
          <w:p w14:paraId="01949DF6" w14:textId="77777777" w:rsidR="006847D1" w:rsidRDefault="006847D1" w:rsidP="005D7668">
            <w:pPr>
              <w:pStyle w:val="ListParagraph"/>
              <w:numPr>
                <w:ilvl w:val="0"/>
                <w:numId w:val="1"/>
              </w:numPr>
              <w:tabs>
                <w:tab w:val="left" w:pos="394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879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Aisah, S., </w:t>
            </w:r>
            <w:r w:rsidRPr="00413879">
              <w:rPr>
                <w:rFonts w:ascii="Times New Roman" w:hAnsi="Times New Roman" w:cs="Times New Roman"/>
                <w:b/>
                <w:sz w:val="24"/>
                <w:szCs w:val="24"/>
                <w:lang w:val="fi-FI"/>
              </w:rPr>
              <w:t>Saragih, B.,</w:t>
            </w:r>
            <w:r w:rsidRPr="00413879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Yuliani. (2021). Pengaruh formulasi jantung pisang kapok (</w:t>
            </w:r>
            <w:r w:rsidRPr="00413879">
              <w:rPr>
                <w:rFonts w:ascii="Times New Roman" w:hAnsi="Times New Roman" w:cs="Times New Roman"/>
                <w:i/>
                <w:sz w:val="24"/>
                <w:szCs w:val="24"/>
                <w:lang w:val="fi-FI"/>
              </w:rPr>
              <w:t>musa cuminata x balbisiana</w:t>
            </w:r>
            <w:r w:rsidRPr="00413879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) dan daging ikan patin (</w:t>
            </w:r>
            <w:r w:rsidRPr="00413879">
              <w:rPr>
                <w:rFonts w:ascii="Times New Roman" w:hAnsi="Times New Roman" w:cs="Times New Roman"/>
                <w:i/>
                <w:sz w:val="24"/>
                <w:szCs w:val="24"/>
                <w:lang w:val="fi-FI"/>
              </w:rPr>
              <w:t>Pangasius pangasius</w:t>
            </w:r>
            <w:r w:rsidRPr="00413879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) Terhadap nilai gizi abon.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Journal of Tropical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AgriFood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2(2), 72-78</w:t>
            </w:r>
          </w:p>
          <w:p w14:paraId="3D7CA2FC" w14:textId="77777777" w:rsidR="006847D1" w:rsidRPr="006E01D4" w:rsidRDefault="006847D1" w:rsidP="005D7668">
            <w:pPr>
              <w:pStyle w:val="ListParagraph"/>
              <w:numPr>
                <w:ilvl w:val="0"/>
                <w:numId w:val="1"/>
              </w:numPr>
              <w:tabs>
                <w:tab w:val="left" w:pos="394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879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Saputra, S, H., </w:t>
            </w:r>
            <w:r w:rsidRPr="00413879">
              <w:rPr>
                <w:rFonts w:ascii="Times New Roman" w:hAnsi="Times New Roman" w:cs="Times New Roman"/>
                <w:b/>
                <w:sz w:val="24"/>
                <w:szCs w:val="24"/>
                <w:lang w:val="fi-FI"/>
              </w:rPr>
              <w:t>Saragih, B.,</w:t>
            </w:r>
            <w:r w:rsidRPr="00413879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Kusuma, I. W., &amp; Arung, E, T. (2021).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physicochemmistry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stingless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bees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honey (</w:t>
            </w:r>
            <w:proofErr w:type="spellStart"/>
            <w:r w:rsidRPr="006E01D4">
              <w:rPr>
                <w:rFonts w:ascii="Times New Roman" w:hAnsi="Times New Roman" w:cs="Times New Roman"/>
                <w:i/>
                <w:sz w:val="24"/>
                <w:szCs w:val="24"/>
              </w:rPr>
              <w:t>Heterotrigona</w:t>
            </w:r>
            <w:proofErr w:type="spellEnd"/>
            <w:r w:rsidRPr="006E01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E01D4">
              <w:rPr>
                <w:rFonts w:ascii="Times New Roman" w:hAnsi="Times New Roman" w:cs="Times New Roman"/>
                <w:i/>
                <w:sz w:val="24"/>
                <w:szCs w:val="24"/>
              </w:rPr>
              <w:t>itama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from different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meliponiculure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areas in East Kalimantan, Indonesia.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6E01D4"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FFFFF"/>
              </w:rPr>
              <w:t xml:space="preserve">Joint Symposium on Tropical Studies </w:t>
            </w:r>
            <w:r w:rsidRPr="006E01D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(JSTS-19), 329-336</w:t>
            </w:r>
          </w:p>
          <w:p w14:paraId="7185755C" w14:textId="77777777" w:rsidR="006847D1" w:rsidRPr="006E01D4" w:rsidRDefault="006847D1" w:rsidP="005D7668">
            <w:pPr>
              <w:pStyle w:val="ListParagraph"/>
              <w:numPr>
                <w:ilvl w:val="0"/>
                <w:numId w:val="1"/>
              </w:numPr>
              <w:tabs>
                <w:tab w:val="left" w:pos="394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879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fi-FI"/>
              </w:rPr>
              <w:t>Saragih, B.,</w:t>
            </w:r>
            <w:r w:rsidRPr="0041387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fi-FI"/>
              </w:rPr>
              <w:t xml:space="preserve"> Isa, A., Syahrumsah, H. (2021).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Effect of Speed Screw Press Extruder on the Grain Capacity and Sensory Properties of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Monggomas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Analog Rice</w:t>
            </w:r>
            <w:r w:rsidRPr="006E01D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  </w:t>
            </w:r>
            <w:r w:rsidRPr="006E01D4"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FFFFF"/>
              </w:rPr>
              <w:t>Advances in Biological Sciences Research</w:t>
            </w:r>
            <w:r w:rsidRPr="006E01D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 9, 268-270</w:t>
            </w:r>
          </w:p>
          <w:p w14:paraId="27F45198" w14:textId="77777777" w:rsidR="006847D1" w:rsidRPr="000664FF" w:rsidRDefault="006847D1" w:rsidP="005D7668">
            <w:pPr>
              <w:pStyle w:val="ListParagraph"/>
              <w:numPr>
                <w:ilvl w:val="0"/>
                <w:numId w:val="1"/>
              </w:numPr>
              <w:tabs>
                <w:tab w:val="left" w:pos="394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4FF">
              <w:rPr>
                <w:rFonts w:ascii="Times New Roman" w:hAnsi="Times New Roman" w:cs="Times New Roman"/>
                <w:b/>
                <w:sz w:val="24"/>
                <w:szCs w:val="24"/>
              </w:rPr>
              <w:t>Saragih</w:t>
            </w:r>
            <w:proofErr w:type="spellEnd"/>
            <w:r w:rsidRPr="00066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B.,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Purba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I, S.,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Rahmadi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A. (2021). Utilization of Local Food Sources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Dayak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Etnicity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West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Kutai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Monggomas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Analog Rice to Support of Food security.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0664FF"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FFFFF"/>
              </w:rPr>
              <w:t xml:space="preserve">Advances in Biological Sciences </w:t>
            </w:r>
            <w:proofErr w:type="gramStart"/>
            <w:r w:rsidRPr="000664FF"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FFFFF"/>
              </w:rPr>
              <w:t xml:space="preserve">Research </w:t>
            </w:r>
            <w:r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0664F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9</w:t>
            </w:r>
            <w:proofErr w:type="gramEnd"/>
            <w:r w:rsidRPr="000664F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 108-111</w:t>
            </w:r>
          </w:p>
          <w:p w14:paraId="62EB01C5" w14:textId="77777777" w:rsidR="006847D1" w:rsidRPr="000664FF" w:rsidRDefault="006847D1" w:rsidP="005D7668">
            <w:pPr>
              <w:pStyle w:val="ListParagraph"/>
              <w:numPr>
                <w:ilvl w:val="0"/>
                <w:numId w:val="1"/>
              </w:numPr>
              <w:tabs>
                <w:tab w:val="left" w:pos="394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Saragih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B., </w:t>
            </w:r>
            <w:r w:rsidRPr="000664FF">
              <w:rPr>
                <w:rFonts w:ascii="Times New Roman" w:hAnsi="Times New Roman" w:cs="Times New Roman"/>
                <w:sz w:val="24"/>
                <w:szCs w:val="24"/>
              </w:rPr>
              <w:t xml:space="preserve">NAD </w:t>
            </w:r>
            <w:proofErr w:type="spellStart"/>
            <w:r w:rsidRPr="000664FF">
              <w:rPr>
                <w:rFonts w:ascii="Times New Roman" w:hAnsi="Times New Roman" w:cs="Times New Roman"/>
                <w:sz w:val="24"/>
                <w:szCs w:val="24"/>
              </w:rPr>
              <w:t>Saragih</w:t>
            </w:r>
            <w:proofErr w:type="spellEnd"/>
            <w:r w:rsidRPr="000664FF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2021). FTIR (Fourier Transform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Infra Red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Profile of banana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corm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flour, nutritional value and sensory properties of resulting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brrownies</w:t>
            </w:r>
            <w:proofErr w:type="spellEnd"/>
            <w:r w:rsidRPr="000664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664F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0664FF"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FFFFF"/>
              </w:rPr>
              <w:t>Journal of Physics</w:t>
            </w:r>
            <w:r w:rsidRPr="000664F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1882</w:t>
            </w:r>
          </w:p>
          <w:p w14:paraId="6CAFBC54" w14:textId="77777777" w:rsidR="006847D1" w:rsidRDefault="006847D1" w:rsidP="005D7668">
            <w:pPr>
              <w:pStyle w:val="ListParagraph"/>
              <w:numPr>
                <w:ilvl w:val="0"/>
                <w:numId w:val="1"/>
              </w:numPr>
              <w:tabs>
                <w:tab w:val="left" w:pos="394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4FF">
              <w:rPr>
                <w:rFonts w:ascii="Times New Roman" w:hAnsi="Times New Roman" w:cs="Times New Roman"/>
                <w:b/>
                <w:sz w:val="24"/>
                <w:szCs w:val="24"/>
              </w:rPr>
              <w:t>Saragih</w:t>
            </w:r>
            <w:proofErr w:type="spellEnd"/>
            <w:r w:rsidRPr="000664FF">
              <w:rPr>
                <w:rFonts w:ascii="Times New Roman" w:hAnsi="Times New Roman" w:cs="Times New Roman"/>
                <w:b/>
                <w:sz w:val="24"/>
                <w:szCs w:val="24"/>
              </w:rPr>
              <w:t>, B.,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Nisyawati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H.,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Sitohang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B.,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Singalingging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C, N., &amp; </w:t>
            </w:r>
            <w:proofErr w:type="spellStart"/>
            <w:r w:rsidRPr="000664FF">
              <w:rPr>
                <w:rFonts w:ascii="Times New Roman" w:hAnsi="Times New Roman" w:cs="Times New Roman"/>
                <w:sz w:val="24"/>
                <w:szCs w:val="24"/>
              </w:rPr>
              <w:t>Marwat</w:t>
            </w:r>
            <w:r w:rsidRPr="00E207DA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(2020).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Formulasi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Mocaf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Tepung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Ubi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Ungu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Sifat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Sensoris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Antioksidan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Nilai Gizi,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FTIR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Indeks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Glikemik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Beras Analog.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Riset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Industri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14(2), 297-308</w:t>
            </w:r>
          </w:p>
          <w:p w14:paraId="2CD8D395" w14:textId="77777777" w:rsidR="006847D1" w:rsidRDefault="006847D1" w:rsidP="005D7668">
            <w:pPr>
              <w:pStyle w:val="ListParagraph"/>
              <w:numPr>
                <w:ilvl w:val="0"/>
                <w:numId w:val="1"/>
              </w:numPr>
              <w:tabs>
                <w:tab w:val="left" w:pos="394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FF">
              <w:rPr>
                <w:rFonts w:ascii="Times New Roman" w:hAnsi="Times New Roman" w:cs="Times New Roman"/>
                <w:sz w:val="24"/>
                <w:szCs w:val="24"/>
              </w:rPr>
              <w:t xml:space="preserve">Candra, </w:t>
            </w:r>
            <w:proofErr w:type="gramStart"/>
            <w:r w:rsidRPr="000664FF">
              <w:rPr>
                <w:rFonts w:ascii="Times New Roman" w:hAnsi="Times New Roman" w:cs="Times New Roman"/>
                <w:sz w:val="24"/>
                <w:szCs w:val="24"/>
              </w:rPr>
              <w:t>K,P.</w:t>
            </w:r>
            <w:proofErr w:type="gramEnd"/>
            <w:r w:rsidRPr="000664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Saputra, H., Gunawan, A., </w:t>
            </w:r>
            <w:proofErr w:type="spellStart"/>
            <w:r w:rsidRPr="000664FF">
              <w:rPr>
                <w:rFonts w:ascii="Times New Roman" w:hAnsi="Times New Roman" w:cs="Times New Roman"/>
                <w:b/>
                <w:sz w:val="24"/>
                <w:szCs w:val="24"/>
              </w:rPr>
              <w:t>Saragih</w:t>
            </w:r>
            <w:proofErr w:type="spellEnd"/>
            <w:r w:rsidRPr="000664FF">
              <w:rPr>
                <w:rFonts w:ascii="Times New Roman" w:hAnsi="Times New Roman" w:cs="Times New Roman"/>
                <w:b/>
                <w:sz w:val="24"/>
                <w:szCs w:val="24"/>
              </w:rPr>
              <w:t>, B.,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Syahrumsyah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H., &amp; </w:t>
            </w:r>
            <w:r w:rsidRPr="00C11401">
              <w:rPr>
                <w:rFonts w:ascii="Times New Roman" w:hAnsi="Times New Roman" w:cs="Times New Roman"/>
                <w:sz w:val="24"/>
                <w:szCs w:val="24"/>
              </w:rPr>
              <w:t>Yuliani.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(2020). The limit of red seaweed (</w:t>
            </w:r>
            <w:r w:rsidRPr="001B58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Eucheuma </w:t>
            </w:r>
            <w:proofErr w:type="spellStart"/>
            <w:r w:rsidRPr="001B585A">
              <w:rPr>
                <w:rFonts w:ascii="Times New Roman" w:hAnsi="Times New Roman" w:cs="Times New Roman"/>
                <w:i/>
                <w:sz w:val="24"/>
                <w:szCs w:val="24"/>
              </w:rPr>
              <w:t>cottonii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substitution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snakehead fish (</w:t>
            </w:r>
            <w:r w:rsidRPr="001B585A">
              <w:rPr>
                <w:rFonts w:ascii="Times New Roman" w:hAnsi="Times New Roman" w:cs="Times New Roman"/>
                <w:i/>
                <w:sz w:val="24"/>
                <w:szCs w:val="24"/>
              </w:rPr>
              <w:t>Channa striata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nuggets based on sensory evaluation.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Industri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Pertanian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14(2), 339-346</w:t>
            </w:r>
          </w:p>
          <w:p w14:paraId="1539D8B8" w14:textId="77777777" w:rsidR="006847D1" w:rsidRDefault="006847D1" w:rsidP="005D7668">
            <w:pPr>
              <w:pStyle w:val="ListParagraph"/>
              <w:numPr>
                <w:ilvl w:val="0"/>
                <w:numId w:val="1"/>
              </w:numPr>
              <w:tabs>
                <w:tab w:val="left" w:pos="394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879">
              <w:rPr>
                <w:rFonts w:ascii="Times New Roman" w:hAnsi="Times New Roman" w:cs="Times New Roman"/>
                <w:b/>
                <w:sz w:val="24"/>
                <w:szCs w:val="24"/>
                <w:lang w:val="fi-FI"/>
              </w:rPr>
              <w:t>Saragih, B.,</w:t>
            </w:r>
            <w:r w:rsidRPr="00413879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Kristina, F., Pradita, Candra, K, P., &amp; Emmawati, A. (2020).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Nutritional Value,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Antixidant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Activity, Sensory Properties, and Glycemic Index of Cookies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Addition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Cassava (Manihot utilissima) Leaf Flour. </w:t>
            </w:r>
            <w:r w:rsidRPr="0040086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Journal of nutritional science and </w:t>
            </w:r>
            <w:proofErr w:type="spellStart"/>
            <w:r w:rsidRPr="0040086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vitaminology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66, 162-166</w:t>
            </w:r>
          </w:p>
          <w:p w14:paraId="673BB94C" w14:textId="77777777" w:rsidR="006847D1" w:rsidRPr="00111C0C" w:rsidRDefault="006847D1" w:rsidP="005D7668">
            <w:pPr>
              <w:pStyle w:val="ListParagraph"/>
              <w:numPr>
                <w:ilvl w:val="0"/>
                <w:numId w:val="1"/>
              </w:numPr>
              <w:tabs>
                <w:tab w:val="left" w:pos="394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879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Rusdiansyah, </w:t>
            </w:r>
            <w:r w:rsidRPr="00413879">
              <w:rPr>
                <w:rFonts w:ascii="Times New Roman" w:hAnsi="Times New Roman" w:cs="Times New Roman"/>
                <w:b/>
                <w:sz w:val="24"/>
                <w:szCs w:val="24"/>
                <w:lang w:val="fi-FI"/>
              </w:rPr>
              <w:t xml:space="preserve">Saragih, B., </w:t>
            </w:r>
            <w:r w:rsidRPr="00413879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Zaini, A., &amp; Kurniadinata, O, F. (2020).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Identification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dominan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maternal and paternal line characters influence to new find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sahang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durian plant morphological characters as nature cross-pollination result.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11C0C"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FFFFF"/>
              </w:rPr>
              <w:t>EurAsian</w:t>
            </w:r>
            <w:proofErr w:type="spellEnd"/>
            <w:r w:rsidRPr="00111C0C"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FFFFF"/>
              </w:rPr>
              <w:t xml:space="preserve"> Journal of </w:t>
            </w:r>
            <w:proofErr w:type="spellStart"/>
            <w:r w:rsidRPr="00111C0C"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FFFFF"/>
              </w:rPr>
              <w:t>BioSciences</w:t>
            </w:r>
            <w:proofErr w:type="spellEnd"/>
            <w:r w:rsidRPr="00111C0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14(2), 5003-5011</w:t>
            </w:r>
          </w:p>
          <w:p w14:paraId="79408A1F" w14:textId="77777777" w:rsidR="006847D1" w:rsidRDefault="006847D1" w:rsidP="005D7668">
            <w:pPr>
              <w:pStyle w:val="ListParagraph"/>
              <w:numPr>
                <w:ilvl w:val="0"/>
                <w:numId w:val="1"/>
              </w:numPr>
              <w:tabs>
                <w:tab w:val="left" w:pos="394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87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fi-FI"/>
              </w:rPr>
              <w:t xml:space="preserve">Radiani, A., Syahrumsyah, H., </w:t>
            </w:r>
            <w:r w:rsidRPr="00413879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fi-FI"/>
              </w:rPr>
              <w:t>Saragih, B.</w:t>
            </w:r>
            <w:r w:rsidRPr="0041387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fi-FI"/>
              </w:rPr>
              <w:t xml:space="preserve"> (2020). Formulasi Tepung Terigu, Mocaf dan Pure Labu Kuning (</w:t>
            </w:r>
            <w:r w:rsidRPr="00413879"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FFFFF"/>
                <w:lang w:val="fi-FI"/>
              </w:rPr>
              <w:t>Cucurbita moschata</w:t>
            </w:r>
            <w:r w:rsidRPr="0041387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fi-FI"/>
              </w:rPr>
              <w:t xml:space="preserve">) terhadap kadar serat kasar, lemak dan karakteristik sensoris bolu kukus. </w:t>
            </w:r>
            <w:r w:rsidRPr="00413879">
              <w:rPr>
                <w:lang w:val="fi-FI"/>
              </w:rPr>
              <w:t xml:space="preserve"> </w:t>
            </w:r>
            <w:r w:rsidRPr="00470084">
              <w:rPr>
                <w:rFonts w:ascii="Times New Roman" w:hAnsi="Times New Roman" w:cs="Times New Roman"/>
                <w:sz w:val="24"/>
                <w:szCs w:val="24"/>
              </w:rPr>
              <w:t xml:space="preserve">Journal of Tropical </w:t>
            </w:r>
            <w:proofErr w:type="spellStart"/>
            <w:r w:rsidRPr="00470084">
              <w:rPr>
                <w:rFonts w:ascii="Times New Roman" w:hAnsi="Times New Roman" w:cs="Times New Roman"/>
                <w:sz w:val="24"/>
                <w:szCs w:val="24"/>
              </w:rPr>
              <w:t>AgriFood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2(1), 8-15</w:t>
            </w:r>
          </w:p>
          <w:p w14:paraId="3BFFCE95" w14:textId="77777777" w:rsidR="006847D1" w:rsidRDefault="006847D1" w:rsidP="005D7668">
            <w:pPr>
              <w:pStyle w:val="ListParagraph"/>
              <w:numPr>
                <w:ilvl w:val="0"/>
                <w:numId w:val="1"/>
              </w:numPr>
              <w:tabs>
                <w:tab w:val="left" w:pos="394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879">
              <w:rPr>
                <w:rFonts w:ascii="Times New Roman" w:hAnsi="Times New Roman" w:cs="Times New Roman"/>
                <w:b/>
                <w:sz w:val="24"/>
                <w:szCs w:val="24"/>
                <w:lang w:val="fi-FI"/>
              </w:rPr>
              <w:t>Saragih, B.,</w:t>
            </w:r>
            <w:r w:rsidRPr="00413879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Ita, E., Marwati, Emmawati, A ., &amp; Odit, F, K. (2019).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Fermentation duration 60 hours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of  kapok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banana (Musa paradisiaca Linn) corm produces the best flour quality.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EurAsian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journal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BioSciences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13(2), 2349-2351</w:t>
            </w:r>
          </w:p>
          <w:p w14:paraId="5FA505C4" w14:textId="77777777" w:rsidR="006847D1" w:rsidRDefault="006847D1" w:rsidP="005D7668">
            <w:pPr>
              <w:pStyle w:val="ListParagraph"/>
              <w:numPr>
                <w:ilvl w:val="0"/>
                <w:numId w:val="1"/>
              </w:numPr>
              <w:tabs>
                <w:tab w:val="left" w:pos="394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Agustin,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N,D.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3FEE">
              <w:rPr>
                <w:rFonts w:ascii="Times New Roman" w:hAnsi="Times New Roman" w:cs="Times New Roman"/>
                <w:b/>
                <w:sz w:val="24"/>
                <w:szCs w:val="24"/>
              </w:rPr>
              <w:t>Saragih</w:t>
            </w:r>
            <w:proofErr w:type="spellEnd"/>
            <w:r w:rsidRPr="00DB3FEE">
              <w:rPr>
                <w:rFonts w:ascii="Times New Roman" w:hAnsi="Times New Roman" w:cs="Times New Roman"/>
                <w:b/>
                <w:sz w:val="24"/>
                <w:szCs w:val="24"/>
              </w:rPr>
              <w:t>, B.,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FEE">
              <w:rPr>
                <w:rFonts w:ascii="Times New Roman" w:hAnsi="Times New Roman" w:cs="Times New Roman"/>
                <w:sz w:val="24"/>
                <w:szCs w:val="24"/>
              </w:rPr>
              <w:t>Prabowo,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(2019).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Pengaruh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blansir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karakteristik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fisikokimia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sesoris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tepung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udara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(Dioscorea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bulbifera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6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Journal of Tropical </w:t>
            </w:r>
            <w:proofErr w:type="spellStart"/>
            <w:r w:rsidRPr="00091639">
              <w:rPr>
                <w:rFonts w:ascii="Times New Roman" w:hAnsi="Times New Roman" w:cs="Times New Roman"/>
                <w:i/>
                <w:sz w:val="24"/>
                <w:szCs w:val="24"/>
              </w:rPr>
              <w:t>AgriFood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1(1), 29-35</w:t>
            </w:r>
          </w:p>
          <w:p w14:paraId="58DB0FA9" w14:textId="77777777" w:rsidR="006847D1" w:rsidRDefault="006847D1" w:rsidP="005D7668">
            <w:pPr>
              <w:pStyle w:val="ListParagraph"/>
              <w:numPr>
                <w:ilvl w:val="0"/>
                <w:numId w:val="1"/>
              </w:numPr>
              <w:tabs>
                <w:tab w:val="left" w:pos="394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879">
              <w:rPr>
                <w:rFonts w:ascii="Times New Roman" w:hAnsi="Times New Roman" w:cs="Times New Roman"/>
                <w:b/>
                <w:sz w:val="24"/>
                <w:szCs w:val="24"/>
                <w:lang w:val="fi-FI"/>
              </w:rPr>
              <w:t>Saragih, B.,</w:t>
            </w:r>
            <w:r w:rsidRPr="00413879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Sari, D, N., Rahmadi, A. (2019) 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Effect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Of  Steaming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Duration on Nutrition Composition, </w:t>
            </w:r>
            <w:r>
              <w:t xml:space="preserve"> </w:t>
            </w:r>
            <w:r w:rsidRPr="00DB3FEE">
              <w:rPr>
                <w:rFonts w:ascii="Times New Roman" w:hAnsi="Times New Roman" w:cs="Times New Roman"/>
                <w:sz w:val="24"/>
                <w:szCs w:val="24"/>
              </w:rPr>
              <w:t>Glycemic Index And Load Of Analog Rice From Natural Products East Kalimantan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B3FEE">
              <w:rPr>
                <w:rFonts w:ascii="Times New Roman" w:hAnsi="Times New Roman" w:cs="Times New Roman"/>
                <w:i/>
                <w:sz w:val="24"/>
                <w:szCs w:val="24"/>
              </w:rPr>
              <w:t>International Journal of Recent Scientific Research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10(2), 31072-31075</w:t>
            </w:r>
          </w:p>
          <w:p w14:paraId="66F4AFF7" w14:textId="77777777" w:rsidR="006847D1" w:rsidRDefault="006847D1" w:rsidP="005D7668">
            <w:pPr>
              <w:pStyle w:val="ListParagraph"/>
              <w:numPr>
                <w:ilvl w:val="0"/>
                <w:numId w:val="1"/>
              </w:numPr>
              <w:tabs>
                <w:tab w:val="left" w:pos="394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Kristoporus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46EB">
              <w:rPr>
                <w:rFonts w:ascii="Times New Roman" w:hAnsi="Times New Roman" w:cs="Times New Roman"/>
                <w:b/>
                <w:sz w:val="24"/>
                <w:szCs w:val="24"/>
              </w:rPr>
              <w:t>Saragih</w:t>
            </w:r>
            <w:proofErr w:type="spellEnd"/>
            <w:r w:rsidRPr="000946EB">
              <w:rPr>
                <w:rFonts w:ascii="Times New Roman" w:hAnsi="Times New Roman" w:cs="Times New Roman"/>
                <w:b/>
                <w:sz w:val="24"/>
                <w:szCs w:val="24"/>
              </w:rPr>
              <w:t>, B.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(2019). </w:t>
            </w:r>
            <w:proofErr w:type="spellStart"/>
            <w:r w:rsidRPr="000946EB">
              <w:rPr>
                <w:rFonts w:ascii="Times New Roman" w:hAnsi="Times New Roman" w:cs="Times New Roman"/>
                <w:sz w:val="24"/>
                <w:szCs w:val="24"/>
              </w:rPr>
              <w:t>Pengaruh</w:t>
            </w:r>
            <w:proofErr w:type="spellEnd"/>
            <w:r w:rsidRPr="000946EB">
              <w:rPr>
                <w:rFonts w:ascii="Times New Roman" w:hAnsi="Times New Roman" w:cs="Times New Roman"/>
                <w:sz w:val="24"/>
                <w:szCs w:val="24"/>
              </w:rPr>
              <w:t xml:space="preserve"> Pre-Treatment Dalam </w:t>
            </w:r>
            <w:proofErr w:type="spellStart"/>
            <w:r w:rsidRPr="000946EB">
              <w:rPr>
                <w:rFonts w:ascii="Times New Roman" w:hAnsi="Times New Roman" w:cs="Times New Roman"/>
                <w:sz w:val="24"/>
                <w:szCs w:val="24"/>
              </w:rPr>
              <w:t>Pengolahan</w:t>
            </w:r>
            <w:proofErr w:type="spellEnd"/>
            <w:r w:rsidRPr="000946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6EB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0946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6EB">
              <w:rPr>
                <w:rFonts w:ascii="Times New Roman" w:hAnsi="Times New Roman" w:cs="Times New Roman"/>
                <w:sz w:val="24"/>
                <w:szCs w:val="24"/>
              </w:rPr>
              <w:t>Karakteristik</w:t>
            </w:r>
            <w:proofErr w:type="spellEnd"/>
            <w:r w:rsidRPr="000946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6EB">
              <w:rPr>
                <w:rFonts w:ascii="Times New Roman" w:hAnsi="Times New Roman" w:cs="Times New Roman"/>
                <w:sz w:val="24"/>
                <w:szCs w:val="24"/>
              </w:rPr>
              <w:t>Fisiko</w:t>
            </w:r>
            <w:proofErr w:type="spellEnd"/>
            <w:r w:rsidRPr="000946EB">
              <w:rPr>
                <w:rFonts w:ascii="Times New Roman" w:hAnsi="Times New Roman" w:cs="Times New Roman"/>
                <w:sz w:val="24"/>
                <w:szCs w:val="24"/>
              </w:rPr>
              <w:t xml:space="preserve">-Kimia Dan </w:t>
            </w:r>
            <w:proofErr w:type="spellStart"/>
            <w:r w:rsidRPr="000946EB">
              <w:rPr>
                <w:rFonts w:ascii="Times New Roman" w:hAnsi="Times New Roman" w:cs="Times New Roman"/>
                <w:sz w:val="24"/>
                <w:szCs w:val="24"/>
              </w:rPr>
              <w:t>Sensoris</w:t>
            </w:r>
            <w:proofErr w:type="spellEnd"/>
            <w:r w:rsidRPr="000946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6EB">
              <w:rPr>
                <w:rFonts w:ascii="Times New Roman" w:hAnsi="Times New Roman" w:cs="Times New Roman"/>
                <w:sz w:val="24"/>
                <w:szCs w:val="24"/>
              </w:rPr>
              <w:t>Tepung</w:t>
            </w:r>
            <w:proofErr w:type="spellEnd"/>
            <w:r w:rsidRPr="000946EB">
              <w:rPr>
                <w:rFonts w:ascii="Times New Roman" w:hAnsi="Times New Roman" w:cs="Times New Roman"/>
                <w:sz w:val="24"/>
                <w:szCs w:val="24"/>
              </w:rPr>
              <w:t xml:space="preserve"> Ubi Jalar Kuning (</w:t>
            </w:r>
            <w:r w:rsidRPr="000946EB">
              <w:rPr>
                <w:rFonts w:ascii="Times New Roman" w:hAnsi="Times New Roman" w:cs="Times New Roman"/>
                <w:i/>
                <w:sz w:val="24"/>
                <w:szCs w:val="24"/>
              </w:rPr>
              <w:t>Ipomea Batatas</w:t>
            </w:r>
            <w:r w:rsidRPr="000946EB">
              <w:rPr>
                <w:rFonts w:ascii="Times New Roman" w:hAnsi="Times New Roman" w:cs="Times New Roman"/>
                <w:sz w:val="24"/>
                <w:szCs w:val="24"/>
              </w:rPr>
              <w:t xml:space="preserve"> L.)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t xml:space="preserve"> </w:t>
            </w:r>
            <w:r w:rsidRPr="000946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Journal of Tropical </w:t>
            </w:r>
            <w:proofErr w:type="spellStart"/>
            <w:r w:rsidRPr="000946EB">
              <w:rPr>
                <w:rFonts w:ascii="Times New Roman" w:hAnsi="Times New Roman" w:cs="Times New Roman"/>
                <w:i/>
                <w:sz w:val="24"/>
                <w:szCs w:val="24"/>
              </w:rPr>
              <w:t>AgriFood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1(2), 86-92</w:t>
            </w:r>
          </w:p>
          <w:p w14:paraId="540F944F" w14:textId="77777777" w:rsidR="006847D1" w:rsidRPr="000946EB" w:rsidRDefault="006847D1" w:rsidP="005D7668">
            <w:pPr>
              <w:pStyle w:val="ListParagraph"/>
              <w:numPr>
                <w:ilvl w:val="0"/>
                <w:numId w:val="1"/>
              </w:numPr>
              <w:tabs>
                <w:tab w:val="left" w:pos="394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Yustini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P, E., </w:t>
            </w:r>
            <w:proofErr w:type="spellStart"/>
            <w:r w:rsidRPr="000946EB">
              <w:rPr>
                <w:rFonts w:ascii="Times New Roman" w:hAnsi="Times New Roman" w:cs="Times New Roman"/>
                <w:b/>
                <w:sz w:val="24"/>
                <w:szCs w:val="24"/>
              </w:rPr>
              <w:t>Saragih</w:t>
            </w:r>
            <w:proofErr w:type="spellEnd"/>
            <w:r w:rsidRPr="000946EB">
              <w:rPr>
                <w:rFonts w:ascii="Times New Roman" w:hAnsi="Times New Roman" w:cs="Times New Roman"/>
                <w:b/>
                <w:sz w:val="24"/>
                <w:szCs w:val="24"/>
              </w:rPr>
              <w:t>, B.,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Ramayana, S. (2019). </w:t>
            </w:r>
            <w:proofErr w:type="spellStart"/>
            <w:r w:rsidRPr="000946EB">
              <w:rPr>
                <w:rFonts w:ascii="Times New Roman" w:hAnsi="Times New Roman" w:cs="Times New Roman"/>
                <w:sz w:val="24"/>
                <w:szCs w:val="24"/>
              </w:rPr>
              <w:t>Karakteristik</w:t>
            </w:r>
            <w:proofErr w:type="spellEnd"/>
            <w:r w:rsidRPr="000946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6EB">
              <w:rPr>
                <w:rFonts w:ascii="Times New Roman" w:hAnsi="Times New Roman" w:cs="Times New Roman"/>
                <w:sz w:val="24"/>
                <w:szCs w:val="24"/>
              </w:rPr>
              <w:t>Fisikokimia</w:t>
            </w:r>
            <w:proofErr w:type="spellEnd"/>
            <w:r w:rsidRPr="000946EB">
              <w:rPr>
                <w:rFonts w:ascii="Times New Roman" w:hAnsi="Times New Roman" w:cs="Times New Roman"/>
                <w:sz w:val="24"/>
                <w:szCs w:val="24"/>
              </w:rPr>
              <w:t xml:space="preserve">, Sifat </w:t>
            </w:r>
            <w:proofErr w:type="spellStart"/>
            <w:r w:rsidRPr="000946EB">
              <w:rPr>
                <w:rFonts w:ascii="Times New Roman" w:hAnsi="Times New Roman" w:cs="Times New Roman"/>
                <w:sz w:val="24"/>
                <w:szCs w:val="24"/>
              </w:rPr>
              <w:t>Fungsional</w:t>
            </w:r>
            <w:proofErr w:type="spellEnd"/>
            <w:r w:rsidRPr="000946EB">
              <w:rPr>
                <w:rFonts w:ascii="Times New Roman" w:hAnsi="Times New Roman" w:cs="Times New Roman"/>
                <w:sz w:val="24"/>
                <w:szCs w:val="24"/>
              </w:rPr>
              <w:t xml:space="preserve"> Dan Nilai Gizi </w:t>
            </w:r>
            <w:proofErr w:type="spellStart"/>
            <w:r w:rsidRPr="000946EB">
              <w:rPr>
                <w:rFonts w:ascii="Times New Roman" w:hAnsi="Times New Roman" w:cs="Times New Roman"/>
                <w:sz w:val="24"/>
                <w:szCs w:val="24"/>
              </w:rPr>
              <w:t>Biji</w:t>
            </w:r>
            <w:proofErr w:type="spellEnd"/>
            <w:r w:rsidRPr="000946EB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0946EB">
              <w:rPr>
                <w:rFonts w:ascii="Times New Roman" w:hAnsi="Times New Roman" w:cs="Times New Roman"/>
                <w:sz w:val="24"/>
                <w:szCs w:val="24"/>
              </w:rPr>
              <w:t>Tepung</w:t>
            </w:r>
            <w:proofErr w:type="spellEnd"/>
            <w:r w:rsidRPr="000946EB">
              <w:rPr>
                <w:rFonts w:ascii="Times New Roman" w:hAnsi="Times New Roman" w:cs="Times New Roman"/>
                <w:sz w:val="24"/>
                <w:szCs w:val="24"/>
              </w:rPr>
              <w:t xml:space="preserve"> Jagaq (</w:t>
            </w:r>
            <w:proofErr w:type="spellStart"/>
            <w:r w:rsidRPr="000946EB">
              <w:rPr>
                <w:rFonts w:ascii="Times New Roman" w:hAnsi="Times New Roman" w:cs="Times New Roman"/>
                <w:i/>
                <w:sz w:val="24"/>
                <w:szCs w:val="24"/>
              </w:rPr>
              <w:t>Setaria</w:t>
            </w:r>
            <w:proofErr w:type="spellEnd"/>
            <w:r w:rsidRPr="000946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6EB">
              <w:rPr>
                <w:rFonts w:ascii="Times New Roman" w:hAnsi="Times New Roman" w:cs="Times New Roman"/>
                <w:i/>
                <w:sz w:val="24"/>
                <w:szCs w:val="24"/>
              </w:rPr>
              <w:t>Italica</w:t>
            </w:r>
            <w:proofErr w:type="spellEnd"/>
            <w:r w:rsidRPr="000946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Riset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Industri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13(2), 160-172</w:t>
            </w:r>
          </w:p>
        </w:tc>
      </w:tr>
      <w:tr w:rsidR="006847D1" w:rsidRPr="00413879" w14:paraId="5C30FEA5" w14:textId="77777777" w:rsidTr="005D7668">
        <w:tc>
          <w:tcPr>
            <w:tcW w:w="1975" w:type="dxa"/>
            <w:vAlign w:val="center"/>
          </w:tcPr>
          <w:p w14:paraId="0C31075B" w14:textId="77777777" w:rsidR="006847D1" w:rsidRDefault="006847D1" w:rsidP="005D7668">
            <w:pPr>
              <w:tabs>
                <w:tab w:val="left" w:pos="394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Activities in specialist bodies over the last 5 years</w:t>
            </w:r>
          </w:p>
        </w:tc>
        <w:tc>
          <w:tcPr>
            <w:tcW w:w="8010" w:type="dxa"/>
            <w:gridSpan w:val="3"/>
            <w:vAlign w:val="center"/>
          </w:tcPr>
          <w:p w14:paraId="4FF3EF52" w14:textId="77777777" w:rsidR="006847D1" w:rsidRPr="00413879" w:rsidRDefault="006847D1" w:rsidP="005D7668">
            <w:pPr>
              <w:pStyle w:val="ListParagraph"/>
              <w:numPr>
                <w:ilvl w:val="0"/>
                <w:numId w:val="1"/>
              </w:numPr>
              <w:tabs>
                <w:tab w:val="left" w:pos="394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14:paraId="11598B6F" w14:textId="77777777" w:rsidR="006847D1" w:rsidRPr="006847D1" w:rsidRDefault="006847D1">
      <w:pPr>
        <w:rPr>
          <w:lang w:val="en-ID"/>
        </w:rPr>
      </w:pPr>
    </w:p>
    <w:sectPr w:rsidR="006847D1" w:rsidRPr="006847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B4BF6"/>
    <w:multiLevelType w:val="hybridMultilevel"/>
    <w:tmpl w:val="1A48B4F0"/>
    <w:lvl w:ilvl="0" w:tplc="2F821C54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223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U2tjQ1MDIzNjA1NjNQ0lEKTi0uzszPAykwrAUAd5idgSwAAAA="/>
  </w:docVars>
  <w:rsids>
    <w:rsidRoot w:val="006847D1"/>
    <w:rsid w:val="001F7F83"/>
    <w:rsid w:val="004527D5"/>
    <w:rsid w:val="005C7B89"/>
    <w:rsid w:val="006847D1"/>
    <w:rsid w:val="00A70788"/>
    <w:rsid w:val="00D52F97"/>
    <w:rsid w:val="00DF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6F751"/>
  <w15:chartTrackingRefBased/>
  <w15:docId w15:val="{DA82326B-0703-49FA-8B53-BFA55E642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7D1"/>
    <w:rPr>
      <w:rFonts w:eastAsiaTheme="minorEastAsia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47D1"/>
    <w:pPr>
      <w:spacing w:after="0" w:line="240" w:lineRule="auto"/>
    </w:pPr>
    <w:rPr>
      <w:rFonts w:eastAsiaTheme="minorEastAsia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4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987</Words>
  <Characters>5628</Characters>
  <Application>Microsoft Office Word</Application>
  <DocSecurity>0</DocSecurity>
  <Lines>46</Lines>
  <Paragraphs>13</Paragraphs>
  <ScaleCrop>false</ScaleCrop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agustu sp</dc:creator>
  <cp:keywords/>
  <dc:description/>
  <cp:lastModifiedBy>agustu sp</cp:lastModifiedBy>
  <cp:revision>1</cp:revision>
  <dcterms:created xsi:type="dcterms:W3CDTF">2023-11-24T22:45:00Z</dcterms:created>
  <dcterms:modified xsi:type="dcterms:W3CDTF">2023-11-24T22:57:00Z</dcterms:modified>
</cp:coreProperties>
</file>